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20" w:rsidRDefault="00714302">
      <w:pPr>
        <w:rPr>
          <w:sz w:val="2"/>
          <w:szCs w:val="2"/>
        </w:rPr>
      </w:pPr>
      <w:r>
        <w:pict>
          <v:rect id="_x0000_s1091" style="position:absolute;margin-left:1pt;margin-top:6.9pt;width:417.6pt;height:174.5pt;z-index:-251658752;mso-position-horizontal-relative:page;mso-position-vertical-relative:page" fillcolor="#014b88" stroked="f">
            <w10:wrap anchorx="page" anchory="page"/>
          </v:rect>
        </w:pict>
      </w:r>
      <w:r>
        <w:pict>
          <v:rect id="_x0000_s1090" style="position:absolute;margin-left:1pt;margin-top:415.85pt;width:417.6pt;height:179.35pt;z-index:-251658751;mso-position-horizontal-relative:page;mso-position-vertical-relative:page" fillcolor="#014b88" stroked="f">
            <w10:wrap anchorx="page" anchory="page"/>
          </v:rect>
        </w:pict>
      </w:r>
    </w:p>
    <w:p w:rsidR="00BF2720" w:rsidRDefault="00EC6D61">
      <w:pPr>
        <w:framePr w:wrap="none" w:vAnchor="page" w:hAnchor="page" w:x="3429" w:y="965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"D:\\Desktop\\1234\\media\\image1.jpeg" \* MERGEFORMATINET </w:instrText>
      </w:r>
      <w:r>
        <w:fldChar w:fldCharType="separate"/>
      </w:r>
      <w:r w:rsidR="00714302">
        <w:fldChar w:fldCharType="begin"/>
      </w:r>
      <w:r w:rsidR="00714302">
        <w:instrText xml:space="preserve"> </w:instrText>
      </w:r>
      <w:r w:rsidR="00714302">
        <w:instrText>INCLUDEPICTURE  "D:\\Desktop\\1234\\Длч печати и на сайт\\media\\image1.jpeg" \* MERGEFORMATINET</w:instrText>
      </w:r>
      <w:r w:rsidR="00714302">
        <w:instrText xml:space="preserve"> </w:instrText>
      </w:r>
      <w:r w:rsidR="00714302">
        <w:fldChar w:fldCharType="separate"/>
      </w:r>
      <w:r w:rsidR="0071430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84.9pt">
            <v:imagedata r:id="rId8" r:href="rId9"/>
          </v:shape>
        </w:pict>
      </w:r>
      <w:r w:rsidR="00714302">
        <w:fldChar w:fldCharType="end"/>
      </w:r>
      <w:r>
        <w:fldChar w:fldCharType="end"/>
      </w:r>
    </w:p>
    <w:p w:rsidR="00BF2720" w:rsidRDefault="00EC6D61">
      <w:pPr>
        <w:pStyle w:val="20"/>
        <w:framePr w:wrap="none" w:vAnchor="page" w:hAnchor="page" w:x="1950" w:y="2885"/>
        <w:shd w:val="clear" w:color="auto" w:fill="000000"/>
        <w:spacing w:line="150" w:lineRule="exact"/>
      </w:pPr>
      <w:r>
        <w:rPr>
          <w:rStyle w:val="21"/>
        </w:rPr>
        <w:t>ГЕНЕРАЛЬНАЯ ПРОКУРАТУРА РОССИЙСКОЙ ФЕДЕРАЦИИ</w:t>
      </w:r>
    </w:p>
    <w:p w:rsidR="00BF2720" w:rsidRDefault="00EC6D61">
      <w:pPr>
        <w:framePr w:wrap="none" w:vAnchor="page" w:hAnchor="page" w:x="654" w:y="3638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"D:\\Desktop\\1234\\media\\image2.jpeg" \* MERGEFORMATINET </w:instrText>
      </w:r>
      <w:r>
        <w:fldChar w:fldCharType="separate"/>
      </w:r>
      <w:r w:rsidR="00714302">
        <w:fldChar w:fldCharType="begin"/>
      </w:r>
      <w:r w:rsidR="00714302">
        <w:instrText xml:space="preserve"> </w:instrText>
      </w:r>
      <w:r w:rsidR="00714302">
        <w:instrText>INCLUDEPICTURE  "D:\\Desktop\\1234\\Длч печати и на сайт\\media\\image2.jpeg" \* MERGEFORMATINET</w:instrText>
      </w:r>
      <w:r w:rsidR="00714302">
        <w:instrText xml:space="preserve"> </w:instrText>
      </w:r>
      <w:r w:rsidR="00714302">
        <w:fldChar w:fldCharType="separate"/>
      </w:r>
      <w:r w:rsidR="00B637D0">
        <w:pict>
          <v:shape id="_x0000_i1026" type="#_x0000_t75" style="width:354.1pt;height:234.25pt">
            <v:imagedata r:id="rId10" r:href="rId11"/>
          </v:shape>
        </w:pict>
      </w:r>
      <w:r w:rsidR="00714302">
        <w:fldChar w:fldCharType="end"/>
      </w:r>
      <w:r>
        <w:fldChar w:fldCharType="end"/>
      </w:r>
    </w:p>
    <w:p w:rsidR="00BF2720" w:rsidRDefault="00EC6D61">
      <w:pPr>
        <w:pStyle w:val="30"/>
        <w:framePr w:w="7080" w:h="2093" w:hRule="exact" w:wrap="none" w:vAnchor="page" w:hAnchor="page" w:x="654" w:y="8540"/>
        <w:shd w:val="clear" w:color="auto" w:fill="000000"/>
        <w:spacing w:before="0"/>
        <w:ind w:right="20"/>
      </w:pPr>
      <w:proofErr w:type="gramStart"/>
      <w:r>
        <w:rPr>
          <w:rStyle w:val="31"/>
        </w:rPr>
        <w:t>КОНТРОЛЬ ЗА</w:t>
      </w:r>
      <w:proofErr w:type="gramEnd"/>
      <w:r>
        <w:rPr>
          <w:rStyle w:val="31"/>
        </w:rPr>
        <w:t xml:space="preserve"> СООТВЕТСТВИЕМ</w:t>
      </w:r>
      <w:r>
        <w:rPr>
          <w:rStyle w:val="31"/>
        </w:rPr>
        <w:br/>
        <w:t>РАСХОДОВ ГОСУДАРСТВЕННЫХ</w:t>
      </w:r>
      <w:r>
        <w:rPr>
          <w:rStyle w:val="31"/>
        </w:rPr>
        <w:br/>
        <w:t>И МУНИЦИПАЛЬНЫХ</w:t>
      </w:r>
      <w:r>
        <w:rPr>
          <w:rStyle w:val="31"/>
        </w:rPr>
        <w:br/>
        <w:t>СЛУЖАЩИХ ИХ ДОХОДАМ</w:t>
      </w:r>
    </w:p>
    <w:p w:rsidR="00BF2720" w:rsidRDefault="00EC6D61">
      <w:pPr>
        <w:pStyle w:val="40"/>
        <w:framePr w:w="7080" w:h="278" w:hRule="exact" w:wrap="none" w:vAnchor="page" w:hAnchor="page" w:x="654" w:y="10782"/>
        <w:shd w:val="clear" w:color="auto" w:fill="000000"/>
        <w:spacing w:line="220" w:lineRule="exact"/>
        <w:ind w:right="20"/>
      </w:pPr>
      <w:r>
        <w:rPr>
          <w:rStyle w:val="41"/>
        </w:rPr>
        <w:t>ПАМЯТКА ДЛЯ СЛУЖАЩИХ</w:t>
      </w:r>
    </w:p>
    <w:p w:rsidR="00BF2720" w:rsidRDefault="00BF2720">
      <w:pPr>
        <w:rPr>
          <w:sz w:val="2"/>
          <w:szCs w:val="2"/>
        </w:rPr>
        <w:sectPr w:rsidR="00BF2720">
          <w:pgSz w:w="8391" w:h="121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2720" w:rsidRDefault="00BF2720">
      <w:pPr>
        <w:sectPr w:rsidR="00BF2720">
          <w:pgSz w:w="8390" w:h="1190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2720" w:rsidRDefault="00714302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93.4pt;margin-top:312.9pt;width:233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BF2720" w:rsidRDefault="00EC6D61">
      <w:pPr>
        <w:pStyle w:val="a5"/>
        <w:framePr w:wrap="none" w:vAnchor="page" w:hAnchor="page" w:x="2233" w:y="638"/>
        <w:shd w:val="clear" w:color="auto" w:fill="auto"/>
        <w:spacing w:line="120" w:lineRule="exact"/>
      </w:pPr>
      <w:r>
        <w:rPr>
          <w:rStyle w:val="a6"/>
        </w:rPr>
        <w:t>ГЕНЕРАЛЬНАЯ ПРОКУРАТУРА РОССИЙСКОЙ ФЕДЕРАЦИИ</w:t>
      </w:r>
    </w:p>
    <w:p w:rsidR="00BF2720" w:rsidRDefault="00EC6D61">
      <w:pPr>
        <w:pStyle w:val="23"/>
        <w:framePr w:w="6744" w:h="4646" w:hRule="exact" w:wrap="none" w:vAnchor="page" w:hAnchor="page" w:x="827" w:y="995"/>
        <w:shd w:val="clear" w:color="auto" w:fill="auto"/>
        <w:ind w:firstLine="380"/>
      </w:pPr>
      <w:r>
        <w:rPr>
          <w:rStyle w:val="24"/>
        </w:rPr>
        <w:t xml:space="preserve">Институт </w:t>
      </w:r>
      <w:proofErr w:type="gramStart"/>
      <w:r>
        <w:rPr>
          <w:rStyle w:val="24"/>
        </w:rPr>
        <w:t>контроля за</w:t>
      </w:r>
      <w:proofErr w:type="gramEnd"/>
      <w:r>
        <w:rPr>
          <w:rStyle w:val="24"/>
        </w:rPr>
        <w:t xml:space="preserve"> расходами чиновников введен в действие с 1 января 2013 г. Федеральным законом от 03.12.2012 № 230-ФЗ «О кон</w:t>
      </w:r>
      <w:r>
        <w:rPr>
          <w:rStyle w:val="24"/>
        </w:rPr>
        <w:softHyphen/>
        <w:t>троле за соответствием расходов лиц, замещающих государственные должности, и иных лиц их доходам».</w:t>
      </w:r>
    </w:p>
    <w:p w:rsidR="00BF2720" w:rsidRDefault="00EC6D61">
      <w:pPr>
        <w:pStyle w:val="23"/>
        <w:framePr w:w="6744" w:h="4646" w:hRule="exact" w:wrap="none" w:vAnchor="page" w:hAnchor="page" w:x="827" w:y="995"/>
        <w:shd w:val="clear" w:color="auto" w:fill="auto"/>
        <w:ind w:firstLine="380"/>
      </w:pPr>
      <w:r>
        <w:rPr>
          <w:rStyle w:val="24"/>
        </w:rPr>
        <w:t>В случае</w:t>
      </w:r>
      <w:proofErr w:type="gramStart"/>
      <w:r>
        <w:rPr>
          <w:rStyle w:val="24"/>
        </w:rPr>
        <w:t>,</w:t>
      </w:r>
      <w:proofErr w:type="gramEnd"/>
      <w:r>
        <w:rPr>
          <w:rStyle w:val="24"/>
        </w:rPr>
        <w:t xml:space="preserve"> если чиновник или члены его семьи (супруг/супруга, не</w:t>
      </w:r>
      <w:r>
        <w:rPr>
          <w:rStyle w:val="24"/>
        </w:rPr>
        <w:softHyphen/>
        <w:t>совершеннолетние дети) в течение отчетного года расходуют на совер</w:t>
      </w:r>
      <w:r>
        <w:rPr>
          <w:rStyle w:val="24"/>
        </w:rPr>
        <w:softHyphen/>
        <w:t>шение сделок по приобретению недвижимости, транспортных средств, ценных бумаг сумму, превышающую общий доход данного лица, его супруги (супруга) за три последних года, то в отношении его принима</w:t>
      </w:r>
      <w:r>
        <w:rPr>
          <w:rStyle w:val="24"/>
        </w:rPr>
        <w:softHyphen/>
        <w:t>ется решение об осуществлении контроля за расходами.</w:t>
      </w:r>
    </w:p>
    <w:p w:rsidR="00BF2720" w:rsidRDefault="00EC6D61">
      <w:pPr>
        <w:pStyle w:val="23"/>
        <w:framePr w:w="6744" w:h="4646" w:hRule="exact" w:wrap="none" w:vAnchor="page" w:hAnchor="page" w:x="827" w:y="995"/>
        <w:shd w:val="clear" w:color="auto" w:fill="auto"/>
        <w:spacing w:after="0"/>
        <w:ind w:firstLine="380"/>
      </w:pPr>
      <w:r>
        <w:rPr>
          <w:rStyle w:val="24"/>
        </w:rPr>
        <w:t xml:space="preserve">Законом установлен порядок осуществления </w:t>
      </w:r>
      <w:proofErr w:type="gramStart"/>
      <w:r>
        <w:rPr>
          <w:rStyle w:val="24"/>
        </w:rPr>
        <w:t>контроля за</w:t>
      </w:r>
      <w:proofErr w:type="gramEnd"/>
      <w:r>
        <w:rPr>
          <w:rStyle w:val="24"/>
        </w:rPr>
        <w:t xml:space="preserve"> расхода</w:t>
      </w:r>
      <w:r>
        <w:rPr>
          <w:rStyle w:val="24"/>
        </w:rPr>
        <w:softHyphen/>
        <w:t>ми чиновников, их супруг (супругов) и несовершеннолетних детей, а также механизм обращения в доход государства имущества, в отноше</w:t>
      </w:r>
      <w:r>
        <w:rPr>
          <w:rStyle w:val="24"/>
        </w:rPr>
        <w:softHyphen/>
        <w:t>нии которого не представлено сведений, подтверждающих его приоб</w:t>
      </w:r>
      <w:r>
        <w:rPr>
          <w:rStyle w:val="24"/>
        </w:rPr>
        <w:softHyphen/>
        <w:t>ретение на законные доходы.</w:t>
      </w:r>
    </w:p>
    <w:p w:rsidR="00BF2720" w:rsidRDefault="00EC6D61">
      <w:pPr>
        <w:framePr w:wrap="none" w:vAnchor="page" w:hAnchor="page" w:x="2099" w:y="6451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"D:\\Desktop\\1234\\media\\image3.jpeg" \* MERGEFORMATINET </w:instrText>
      </w:r>
      <w:r>
        <w:fldChar w:fldCharType="separate"/>
      </w:r>
      <w:r w:rsidR="00714302">
        <w:fldChar w:fldCharType="begin"/>
      </w:r>
      <w:r w:rsidR="00714302">
        <w:instrText xml:space="preserve"> </w:instrText>
      </w:r>
      <w:r w:rsidR="00714302">
        <w:instrText>INCLUDEPICTURE  "D:\\Desktop\\1234\\Длч печати и на сайт\\media\\image3.jpeg" \* MERGEFORMATINET</w:instrText>
      </w:r>
      <w:r w:rsidR="00714302">
        <w:instrText xml:space="preserve"> </w:instrText>
      </w:r>
      <w:r w:rsidR="00714302">
        <w:fldChar w:fldCharType="separate"/>
      </w:r>
      <w:r w:rsidR="00B637D0">
        <w:pict>
          <v:shape id="_x0000_i1027" type="#_x0000_t75" style="width:221.9pt;height:213.3pt">
            <v:imagedata r:id="rId12" r:href="rId13"/>
          </v:shape>
        </w:pict>
      </w:r>
      <w:r w:rsidR="00714302">
        <w:fldChar w:fldCharType="end"/>
      </w:r>
      <w:r>
        <w:fldChar w:fldCharType="end"/>
      </w:r>
    </w:p>
    <w:p w:rsidR="00BF2720" w:rsidRDefault="00EC6D61">
      <w:pPr>
        <w:framePr w:wrap="none" w:vAnchor="page" w:hAnchor="page" w:x="3501" w:y="11179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"D:\\Desktop\\1234\\media\\image4.jpeg" \* MERGEFORMATINET </w:instrText>
      </w:r>
      <w:r>
        <w:fldChar w:fldCharType="separate"/>
      </w:r>
      <w:r w:rsidR="00714302">
        <w:fldChar w:fldCharType="begin"/>
      </w:r>
      <w:r w:rsidR="00714302">
        <w:instrText xml:space="preserve"> </w:instrText>
      </w:r>
      <w:r w:rsidR="00714302">
        <w:instrText>INCLUDEPICTURE  "D:\\</w:instrText>
      </w:r>
      <w:r w:rsidR="00714302">
        <w:instrText>Desktop\\1234\\Длч печати и на сайт\\media\\image4.jpeg" \* MERGEFORMATINET</w:instrText>
      </w:r>
      <w:r w:rsidR="00714302">
        <w:instrText xml:space="preserve"> </w:instrText>
      </w:r>
      <w:r w:rsidR="00714302">
        <w:fldChar w:fldCharType="separate"/>
      </w:r>
      <w:r w:rsidR="00B637D0">
        <w:pict>
          <v:shape id="_x0000_i1028" type="#_x0000_t75" style="width:27.95pt;height:15.05pt">
            <v:imagedata r:id="rId14" r:href="rId15"/>
          </v:shape>
        </w:pict>
      </w:r>
      <w:r w:rsidR="00714302">
        <w:fldChar w:fldCharType="end"/>
      </w:r>
      <w:r>
        <w:fldChar w:fldCharType="end"/>
      </w:r>
    </w:p>
    <w:p w:rsidR="00BF2720" w:rsidRDefault="00EC6D61">
      <w:pPr>
        <w:pStyle w:val="50"/>
        <w:framePr w:wrap="none" w:vAnchor="page" w:hAnchor="page" w:x="4134" w:y="11218"/>
        <w:shd w:val="clear" w:color="auto" w:fill="auto"/>
        <w:spacing w:line="190" w:lineRule="exact"/>
      </w:pPr>
      <w:r>
        <w:rPr>
          <w:rStyle w:val="51"/>
        </w:rPr>
        <w:t>1</w:t>
      </w:r>
    </w:p>
    <w:p w:rsidR="00BF2720" w:rsidRDefault="00EC6D61">
      <w:pPr>
        <w:framePr w:wrap="none" w:vAnchor="page" w:hAnchor="page" w:x="4355" w:y="11189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"D:\\Desktop\\1234\\media\\image5.jpeg" \* MERGEFORMATINET </w:instrText>
      </w:r>
      <w:r>
        <w:fldChar w:fldCharType="separate"/>
      </w:r>
      <w:r w:rsidR="00714302">
        <w:fldChar w:fldCharType="begin"/>
      </w:r>
      <w:r w:rsidR="00714302">
        <w:instrText xml:space="preserve"> </w:instrText>
      </w:r>
      <w:r w:rsidR="00714302">
        <w:instrText>INCLUDEPICTURE  "D:\\Desktop\\1234\\Длч печати и на сайт\\media\\image5.jpeg" \* MERGEFORMATI</w:instrText>
      </w:r>
      <w:r w:rsidR="00714302">
        <w:instrText>NET</w:instrText>
      </w:r>
      <w:r w:rsidR="00714302">
        <w:instrText xml:space="preserve"> </w:instrText>
      </w:r>
      <w:r w:rsidR="00714302">
        <w:fldChar w:fldCharType="separate"/>
      </w:r>
      <w:r w:rsidR="00B637D0">
        <w:pict>
          <v:shape id="_x0000_i1029" type="#_x0000_t75" style="width:25.25pt;height:13.95pt">
            <v:imagedata r:id="rId16" r:href="rId17"/>
          </v:shape>
        </w:pict>
      </w:r>
      <w:r w:rsidR="00714302">
        <w:fldChar w:fldCharType="end"/>
      </w:r>
      <w:r>
        <w:fldChar w:fldCharType="end"/>
      </w:r>
    </w:p>
    <w:p w:rsidR="00BF2720" w:rsidRDefault="00BF2720">
      <w:pPr>
        <w:rPr>
          <w:sz w:val="2"/>
          <w:szCs w:val="2"/>
        </w:rPr>
        <w:sectPr w:rsidR="00BF2720">
          <w:pgSz w:w="8391" w:h="121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2720" w:rsidRDefault="00EC6D61">
      <w:pPr>
        <w:pStyle w:val="a5"/>
        <w:framePr w:w="4906" w:h="149" w:hRule="exact" w:wrap="none" w:vAnchor="page" w:hAnchor="page" w:x="2665" w:y="638"/>
        <w:shd w:val="clear" w:color="auto" w:fill="auto"/>
        <w:spacing w:line="120" w:lineRule="exact"/>
      </w:pPr>
      <w:r>
        <w:rPr>
          <w:rStyle w:val="a6"/>
        </w:rPr>
        <w:lastRenderedPageBreak/>
        <w:t>ГЕНЕРАЛЬНАЯ ПРОКУРАТУРА РОССИЙСКОЙ ФЕДЕРАЦИИ</w:t>
      </w:r>
    </w:p>
    <w:p w:rsidR="00BF2720" w:rsidRDefault="00EC6D61">
      <w:pPr>
        <w:pStyle w:val="43"/>
        <w:framePr w:w="6725" w:h="9693" w:hRule="exact" w:wrap="none" w:vAnchor="page" w:hAnchor="page" w:x="846" w:y="1079"/>
        <w:shd w:val="clear" w:color="auto" w:fill="auto"/>
        <w:spacing w:before="0" w:after="268" w:line="200" w:lineRule="exact"/>
        <w:ind w:left="20" w:firstLine="0"/>
      </w:pPr>
      <w:bookmarkStart w:id="0" w:name="bookmark0"/>
      <w:r>
        <w:rPr>
          <w:rStyle w:val="44"/>
          <w:b/>
          <w:bCs/>
        </w:rPr>
        <w:t>ЛИЦА, ЧЬИ РАСХОДЫ ПОДЛЕЖАТ КОНТРОЛЮ:</w:t>
      </w:r>
      <w:bookmarkEnd w:id="0"/>
    </w:p>
    <w:p w:rsidR="00BF2720" w:rsidRDefault="00EC6D61">
      <w:pPr>
        <w:pStyle w:val="43"/>
        <w:framePr w:w="6725" w:h="9693" w:hRule="exact" w:wrap="none" w:vAnchor="page" w:hAnchor="page" w:x="846" w:y="1079"/>
        <w:shd w:val="clear" w:color="auto" w:fill="auto"/>
        <w:spacing w:before="0" w:after="0" w:line="269" w:lineRule="exact"/>
        <w:ind w:left="720"/>
        <w:jc w:val="both"/>
      </w:pPr>
      <w:bookmarkStart w:id="1" w:name="bookmark1"/>
      <w:r>
        <w:rPr>
          <w:rStyle w:val="44"/>
          <w:b/>
          <w:bCs/>
        </w:rPr>
        <w:t>Занимающие (замещающие):</w:t>
      </w:r>
      <w:bookmarkEnd w:id="1"/>
    </w:p>
    <w:p w:rsidR="00BF2720" w:rsidRDefault="00EC6D61">
      <w:pPr>
        <w:pStyle w:val="23"/>
        <w:framePr w:w="6725" w:h="9693" w:hRule="exact" w:wrap="none" w:vAnchor="page" w:hAnchor="page" w:x="846" w:y="1079"/>
        <w:numPr>
          <w:ilvl w:val="0"/>
          <w:numId w:val="1"/>
        </w:numPr>
        <w:shd w:val="clear" w:color="auto" w:fill="auto"/>
        <w:tabs>
          <w:tab w:val="left" w:pos="711"/>
        </w:tabs>
        <w:spacing w:after="0"/>
        <w:ind w:left="720"/>
      </w:pPr>
      <w:r>
        <w:rPr>
          <w:rStyle w:val="24"/>
        </w:rPr>
        <w:t>государственные должности Российской Федерации, в отноше</w:t>
      </w:r>
      <w:r>
        <w:rPr>
          <w:rStyle w:val="24"/>
        </w:rPr>
        <w:softHyphen/>
        <w:t>нии которых федеральными конституционными законами или федеральными законами не установлен иной порядок осущест</w:t>
      </w:r>
      <w:r>
        <w:rPr>
          <w:rStyle w:val="24"/>
        </w:rPr>
        <w:softHyphen/>
        <w:t xml:space="preserve">вления </w:t>
      </w:r>
      <w:proofErr w:type="gramStart"/>
      <w:r>
        <w:rPr>
          <w:rStyle w:val="24"/>
        </w:rPr>
        <w:t>контроля за</w:t>
      </w:r>
      <w:proofErr w:type="gramEnd"/>
      <w:r>
        <w:rPr>
          <w:rStyle w:val="24"/>
        </w:rPr>
        <w:t xml:space="preserve"> расходами;</w:t>
      </w:r>
    </w:p>
    <w:p w:rsidR="00BF2720" w:rsidRDefault="00EC6D61">
      <w:pPr>
        <w:pStyle w:val="23"/>
        <w:framePr w:w="6725" w:h="9693" w:hRule="exact" w:wrap="none" w:vAnchor="page" w:hAnchor="page" w:x="846" w:y="1079"/>
        <w:numPr>
          <w:ilvl w:val="0"/>
          <w:numId w:val="1"/>
        </w:numPr>
        <w:shd w:val="clear" w:color="auto" w:fill="auto"/>
        <w:tabs>
          <w:tab w:val="left" w:pos="711"/>
        </w:tabs>
        <w:spacing w:after="0"/>
        <w:ind w:left="720"/>
      </w:pPr>
      <w:r>
        <w:rPr>
          <w:rStyle w:val="24"/>
        </w:rPr>
        <w:t xml:space="preserve">должности </w:t>
      </w:r>
      <w:proofErr w:type="gramStart"/>
      <w:r>
        <w:rPr>
          <w:rStyle w:val="24"/>
        </w:rPr>
        <w:t>членов Совета директоров Центрального банка Рос</w:t>
      </w:r>
      <w:r>
        <w:rPr>
          <w:rStyle w:val="24"/>
        </w:rPr>
        <w:softHyphen/>
        <w:t>сийской Федерации</w:t>
      </w:r>
      <w:proofErr w:type="gramEnd"/>
      <w:r>
        <w:rPr>
          <w:rStyle w:val="24"/>
        </w:rPr>
        <w:t>;</w:t>
      </w:r>
    </w:p>
    <w:p w:rsidR="00BF2720" w:rsidRDefault="00EC6D61">
      <w:pPr>
        <w:pStyle w:val="23"/>
        <w:framePr w:w="6725" w:h="9693" w:hRule="exact" w:wrap="none" w:vAnchor="page" w:hAnchor="page" w:x="846" w:y="1079"/>
        <w:numPr>
          <w:ilvl w:val="0"/>
          <w:numId w:val="1"/>
        </w:numPr>
        <w:shd w:val="clear" w:color="auto" w:fill="auto"/>
        <w:tabs>
          <w:tab w:val="left" w:pos="711"/>
        </w:tabs>
        <w:spacing w:after="0"/>
        <w:ind w:left="720"/>
      </w:pPr>
      <w:r>
        <w:rPr>
          <w:rStyle w:val="24"/>
        </w:rPr>
        <w:t xml:space="preserve">государственные должности </w:t>
      </w:r>
      <w:r w:rsidR="00DA2310">
        <w:rPr>
          <w:rStyle w:val="24"/>
        </w:rPr>
        <w:t>Республики Дагестан</w:t>
      </w:r>
      <w:r>
        <w:rPr>
          <w:rStyle w:val="24"/>
        </w:rPr>
        <w:t>;</w:t>
      </w:r>
    </w:p>
    <w:p w:rsidR="00BF2720" w:rsidRDefault="00EC6D61">
      <w:pPr>
        <w:pStyle w:val="23"/>
        <w:framePr w:w="6725" w:h="9693" w:hRule="exact" w:wrap="none" w:vAnchor="page" w:hAnchor="page" w:x="846" w:y="1079"/>
        <w:numPr>
          <w:ilvl w:val="0"/>
          <w:numId w:val="1"/>
        </w:numPr>
        <w:shd w:val="clear" w:color="auto" w:fill="auto"/>
        <w:tabs>
          <w:tab w:val="left" w:pos="711"/>
        </w:tabs>
        <w:spacing w:after="0"/>
        <w:ind w:left="720"/>
      </w:pPr>
      <w:r>
        <w:rPr>
          <w:rStyle w:val="24"/>
        </w:rPr>
        <w:t>муниципальные должности;</w:t>
      </w:r>
    </w:p>
    <w:p w:rsidR="00BF2720" w:rsidRDefault="00EC6D61">
      <w:pPr>
        <w:pStyle w:val="23"/>
        <w:framePr w:w="6725" w:h="9693" w:hRule="exact" w:wrap="none" w:vAnchor="page" w:hAnchor="page" w:x="846" w:y="1079"/>
        <w:numPr>
          <w:ilvl w:val="0"/>
          <w:numId w:val="1"/>
        </w:numPr>
        <w:shd w:val="clear" w:color="auto" w:fill="auto"/>
        <w:tabs>
          <w:tab w:val="left" w:pos="711"/>
        </w:tabs>
        <w:spacing w:after="0"/>
        <w:ind w:left="720"/>
      </w:pPr>
      <w:r>
        <w:rPr>
          <w:rStyle w:val="24"/>
        </w:rPr>
        <w:t>должности федеральной государственной службы, включенные в перечни, установленные нормативными правовыми актами Президента РФ;</w:t>
      </w:r>
    </w:p>
    <w:p w:rsidR="00BF2720" w:rsidRDefault="00EC6D61">
      <w:pPr>
        <w:pStyle w:val="23"/>
        <w:framePr w:w="6725" w:h="9693" w:hRule="exact" w:wrap="none" w:vAnchor="page" w:hAnchor="page" w:x="846" w:y="1079"/>
        <w:numPr>
          <w:ilvl w:val="0"/>
          <w:numId w:val="1"/>
        </w:numPr>
        <w:shd w:val="clear" w:color="auto" w:fill="auto"/>
        <w:tabs>
          <w:tab w:val="left" w:pos="711"/>
        </w:tabs>
        <w:spacing w:after="0"/>
        <w:ind w:left="720"/>
      </w:pPr>
      <w:r>
        <w:rPr>
          <w:rStyle w:val="24"/>
        </w:rPr>
        <w:t xml:space="preserve">должности государственной гражданской службы </w:t>
      </w:r>
      <w:r w:rsidR="00DA2310">
        <w:rPr>
          <w:rStyle w:val="24"/>
        </w:rPr>
        <w:t>Республики Дагестан</w:t>
      </w:r>
      <w:r>
        <w:rPr>
          <w:rStyle w:val="24"/>
        </w:rPr>
        <w:t>, включенные в перечни, установленные законами и иными нормативными правовыми актами субъек</w:t>
      </w:r>
      <w:r>
        <w:rPr>
          <w:rStyle w:val="24"/>
        </w:rPr>
        <w:softHyphen/>
        <w:t>тов РФ;</w:t>
      </w:r>
    </w:p>
    <w:p w:rsidR="00BF2720" w:rsidRDefault="00EC6D61">
      <w:pPr>
        <w:pStyle w:val="23"/>
        <w:framePr w:w="6725" w:h="9693" w:hRule="exact" w:wrap="none" w:vAnchor="page" w:hAnchor="page" w:x="846" w:y="1079"/>
        <w:numPr>
          <w:ilvl w:val="0"/>
          <w:numId w:val="1"/>
        </w:numPr>
        <w:shd w:val="clear" w:color="auto" w:fill="auto"/>
        <w:tabs>
          <w:tab w:val="left" w:pos="711"/>
        </w:tabs>
        <w:spacing w:after="0"/>
        <w:ind w:left="720"/>
      </w:pPr>
      <w:r>
        <w:rPr>
          <w:rStyle w:val="24"/>
        </w:rPr>
        <w:t xml:space="preserve">должности муниципальной службы, включенные в перечни, установленные законами, иными нормативными правовыми актами </w:t>
      </w:r>
      <w:r w:rsidR="00DA2310">
        <w:rPr>
          <w:rStyle w:val="24"/>
        </w:rPr>
        <w:t>Республики Дагестан</w:t>
      </w:r>
      <w:r>
        <w:rPr>
          <w:rStyle w:val="24"/>
        </w:rPr>
        <w:t xml:space="preserve"> и муниципальными нормативными пра</w:t>
      </w:r>
      <w:r>
        <w:rPr>
          <w:rStyle w:val="24"/>
        </w:rPr>
        <w:softHyphen/>
        <w:t>вовыми актами;</w:t>
      </w:r>
    </w:p>
    <w:p w:rsidR="00BF2720" w:rsidRDefault="00EC6D61">
      <w:pPr>
        <w:pStyle w:val="23"/>
        <w:framePr w:w="6725" w:h="9693" w:hRule="exact" w:wrap="none" w:vAnchor="page" w:hAnchor="page" w:x="846" w:y="1079"/>
        <w:numPr>
          <w:ilvl w:val="0"/>
          <w:numId w:val="1"/>
        </w:numPr>
        <w:shd w:val="clear" w:color="auto" w:fill="auto"/>
        <w:tabs>
          <w:tab w:val="left" w:pos="711"/>
        </w:tabs>
        <w:spacing w:after="0"/>
        <w:ind w:left="720"/>
      </w:pPr>
      <w:r>
        <w:rPr>
          <w:rStyle w:val="24"/>
        </w:rPr>
        <w:t>должности в Банке России, перечень которых утвержден Сове</w:t>
      </w:r>
      <w:r>
        <w:rPr>
          <w:rStyle w:val="24"/>
        </w:rPr>
        <w:softHyphen/>
        <w:t>том директоров Банка России;</w:t>
      </w:r>
    </w:p>
    <w:p w:rsidR="00BF2720" w:rsidRDefault="00EC6D61">
      <w:pPr>
        <w:pStyle w:val="23"/>
        <w:framePr w:w="6725" w:h="9693" w:hRule="exact" w:wrap="none" w:vAnchor="page" w:hAnchor="page" w:x="846" w:y="1079"/>
        <w:numPr>
          <w:ilvl w:val="0"/>
          <w:numId w:val="1"/>
        </w:numPr>
        <w:shd w:val="clear" w:color="auto" w:fill="auto"/>
        <w:tabs>
          <w:tab w:val="left" w:pos="711"/>
        </w:tabs>
        <w:spacing w:after="0"/>
        <w:ind w:left="720"/>
      </w:pPr>
      <w:r>
        <w:rPr>
          <w:rStyle w:val="24"/>
        </w:rPr>
        <w:t>должности в государственных корпорациях, включенные в пе</w:t>
      </w:r>
      <w:r>
        <w:rPr>
          <w:rStyle w:val="24"/>
        </w:rPr>
        <w:softHyphen/>
        <w:t>речни, установленные нормативными правовыми актами РФ;</w:t>
      </w:r>
    </w:p>
    <w:p w:rsidR="00BF2720" w:rsidRDefault="00EC6D61">
      <w:pPr>
        <w:pStyle w:val="23"/>
        <w:framePr w:w="6725" w:h="9693" w:hRule="exact" w:wrap="none" w:vAnchor="page" w:hAnchor="page" w:x="846" w:y="1079"/>
        <w:numPr>
          <w:ilvl w:val="0"/>
          <w:numId w:val="1"/>
        </w:numPr>
        <w:shd w:val="clear" w:color="auto" w:fill="auto"/>
        <w:tabs>
          <w:tab w:val="left" w:pos="711"/>
        </w:tabs>
        <w:spacing w:after="0"/>
        <w:ind w:left="720"/>
      </w:pPr>
      <w:r>
        <w:rPr>
          <w:rStyle w:val="24"/>
        </w:rPr>
        <w:t>должности в ПФР, ФСС, ФФОМС, включенные в перечни, уста</w:t>
      </w:r>
      <w:r>
        <w:rPr>
          <w:rStyle w:val="24"/>
        </w:rPr>
        <w:softHyphen/>
        <w:t>новленные нормативными правовыми актами РФ;</w:t>
      </w:r>
    </w:p>
    <w:p w:rsidR="00BF2720" w:rsidRDefault="00EC6D61">
      <w:pPr>
        <w:pStyle w:val="23"/>
        <w:framePr w:w="6725" w:h="9693" w:hRule="exact" w:wrap="none" w:vAnchor="page" w:hAnchor="page" w:x="846" w:y="1079"/>
        <w:numPr>
          <w:ilvl w:val="0"/>
          <w:numId w:val="1"/>
        </w:numPr>
        <w:shd w:val="clear" w:color="auto" w:fill="auto"/>
        <w:tabs>
          <w:tab w:val="left" w:pos="711"/>
        </w:tabs>
        <w:spacing w:after="0"/>
        <w:ind w:left="720"/>
      </w:pPr>
      <w:r>
        <w:rPr>
          <w:rStyle w:val="24"/>
        </w:rPr>
        <w:t>должности в иных организациях, созданных РФ на основании федеральных законов, включенные в перечни, установленные нормативными правовыми актами РФ;</w:t>
      </w:r>
    </w:p>
    <w:p w:rsidR="00BF2720" w:rsidRDefault="00EC6D61">
      <w:pPr>
        <w:pStyle w:val="23"/>
        <w:framePr w:w="6725" w:h="9693" w:hRule="exact" w:wrap="none" w:vAnchor="page" w:hAnchor="page" w:x="846" w:y="1079"/>
        <w:numPr>
          <w:ilvl w:val="0"/>
          <w:numId w:val="1"/>
        </w:numPr>
        <w:shd w:val="clear" w:color="auto" w:fill="auto"/>
        <w:tabs>
          <w:tab w:val="left" w:pos="711"/>
        </w:tabs>
        <w:spacing w:after="0"/>
        <w:ind w:left="720"/>
      </w:pPr>
      <w:proofErr w:type="gramStart"/>
      <w:r>
        <w:rPr>
          <w:rStyle w:val="24"/>
        </w:rPr>
        <w:t>отдельные должности на основании трудового договора в ор</w:t>
      </w:r>
      <w:r>
        <w:rPr>
          <w:rStyle w:val="24"/>
        </w:rPr>
        <w:softHyphen/>
        <w:t>ганизациях, создаваемых для выполнения задач, поставленных перед федеральными государственными органами, включенные в перечни, установленные нормативными правовыми актами федеральных государственных органов.</w:t>
      </w:r>
      <w:proofErr w:type="gramEnd"/>
    </w:p>
    <w:p w:rsidR="00BF2720" w:rsidRDefault="00EC6D61">
      <w:pPr>
        <w:framePr w:wrap="none" w:vAnchor="page" w:hAnchor="page" w:x="846" w:y="379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"D:\\Desktop\\1234\\media\\image6.jpeg" \* MERGEFORMATINET </w:instrText>
      </w:r>
      <w:r>
        <w:fldChar w:fldCharType="separate"/>
      </w:r>
      <w:r w:rsidR="00714302">
        <w:fldChar w:fldCharType="begin"/>
      </w:r>
      <w:r w:rsidR="00714302">
        <w:instrText xml:space="preserve"> </w:instrText>
      </w:r>
      <w:r w:rsidR="00714302">
        <w:instrText>INCLUDEPICTURE  "D:\\Desktop\\1234\\Д</w:instrText>
      </w:r>
      <w:r w:rsidR="00714302">
        <w:instrText>лч печати и на сайт\\media\\image6.jpeg" \* MERGEFORMATINET</w:instrText>
      </w:r>
      <w:r w:rsidR="00714302">
        <w:instrText xml:space="preserve"> </w:instrText>
      </w:r>
      <w:r w:rsidR="00714302">
        <w:fldChar w:fldCharType="separate"/>
      </w:r>
      <w:r w:rsidR="00B637D0">
        <w:pict>
          <v:shape id="_x0000_i1030" type="#_x0000_t75" style="width:23.1pt;height:25.25pt">
            <v:imagedata r:id="rId18" r:href="rId19"/>
          </v:shape>
        </w:pict>
      </w:r>
      <w:r w:rsidR="00714302">
        <w:fldChar w:fldCharType="end"/>
      </w:r>
      <w:r>
        <w:fldChar w:fldCharType="end"/>
      </w:r>
    </w:p>
    <w:p w:rsidR="00BF2720" w:rsidRDefault="00EC6D61">
      <w:pPr>
        <w:pStyle w:val="26"/>
        <w:framePr w:wrap="none" w:vAnchor="page" w:hAnchor="page" w:x="4115" w:y="11208"/>
        <w:shd w:val="clear" w:color="auto" w:fill="auto"/>
        <w:spacing w:line="210" w:lineRule="exact"/>
      </w:pPr>
      <w:r>
        <w:rPr>
          <w:rStyle w:val="27"/>
        </w:rPr>
        <w:t>2</w:t>
      </w:r>
    </w:p>
    <w:p w:rsidR="00BF2720" w:rsidRDefault="00BF2720">
      <w:pPr>
        <w:rPr>
          <w:sz w:val="2"/>
          <w:szCs w:val="2"/>
        </w:rPr>
        <w:sectPr w:rsidR="00BF2720">
          <w:pgSz w:w="8391" w:h="121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2720" w:rsidRDefault="00714302">
      <w:pPr>
        <w:rPr>
          <w:sz w:val="2"/>
          <w:szCs w:val="2"/>
        </w:rPr>
      </w:pPr>
      <w:r>
        <w:lastRenderedPageBreak/>
        <w:pict>
          <v:rect id="_x0000_s1082" style="position:absolute;margin-left:85.65pt;margin-top:255.85pt;width:19.4pt;height:35.4pt;z-index:-251658750;mso-position-horizontal-relative:page;mso-position-vertical-relative:page" fillcolor="#c68839" stroked="f">
            <w10:wrap anchorx="page" anchory="page"/>
          </v:rect>
        </w:pict>
      </w:r>
      <w:r>
        <w:pict>
          <v:rect id="_x0000_s1081" style="position:absolute;margin-left:88.5pt;margin-top:229.75pt;width:14.35pt;height:15.05pt;z-index:-251658749;mso-position-horizontal-relative:page;mso-position-vertical-relative:page" fillcolor="#050607" stroked="f">
            <w10:wrap anchorx="page" anchory="page"/>
          </v:rect>
        </w:pict>
      </w:r>
      <w:r>
        <w:pict>
          <v:rect id="_x0000_s1080" style="position:absolute;margin-left:281.55pt;margin-top:229.3pt;width:80.15pt;height:58.85pt;z-index:-251658748;mso-position-horizontal-relative:page;mso-position-vertical-relative:page" fillcolor="#f8f8fb" stroked="f">
            <w10:wrap anchorx="page" anchory="page"/>
          </v:rect>
        </w:pict>
      </w:r>
    </w:p>
    <w:p w:rsidR="00BF2720" w:rsidRDefault="00EC6D61">
      <w:pPr>
        <w:pStyle w:val="a5"/>
        <w:framePr w:wrap="none" w:vAnchor="page" w:hAnchor="page" w:x="2235" w:y="640"/>
        <w:shd w:val="clear" w:color="auto" w:fill="auto"/>
        <w:spacing w:line="120" w:lineRule="exact"/>
      </w:pPr>
      <w:r>
        <w:rPr>
          <w:rStyle w:val="a6"/>
        </w:rPr>
        <w:t>ГЕНЕРАЛЬНАЯ ПРОКУРАТУРА РОССИЙСКОЙ ФЕДЕРАЦИИ</w:t>
      </w:r>
    </w:p>
    <w:p w:rsidR="00BF2720" w:rsidRDefault="00EC6D61">
      <w:pPr>
        <w:pStyle w:val="60"/>
        <w:framePr w:w="6741" w:h="867" w:hRule="exact" w:wrap="none" w:vAnchor="page" w:hAnchor="page" w:x="829" w:y="995"/>
        <w:shd w:val="clear" w:color="auto" w:fill="auto"/>
        <w:spacing w:after="0"/>
        <w:ind w:left="320" w:firstLine="160"/>
      </w:pPr>
      <w:r>
        <w:rPr>
          <w:rStyle w:val="61"/>
          <w:b/>
          <w:bCs/>
        </w:rPr>
        <w:t>ЭТИ ЛИЦА ПРЕДСТАВЛЯЮТ СВЕДЕНИЯ О РАСХОДАХ И ОБ ИСТОЧНИКАХ ПОЛУЧЕНИЯ СРЕДСТВ ЕЖЕГОДНО В ОТНОШЕНИИ КАЖДОЙ СДЕЛКИ ПО ПРИОБРЕТЕНИЮ:</w:t>
      </w:r>
    </w:p>
    <w:p w:rsidR="00BF2720" w:rsidRDefault="00EC6D61">
      <w:pPr>
        <w:pStyle w:val="23"/>
        <w:framePr w:w="6741" w:h="1406" w:hRule="exact" w:wrap="none" w:vAnchor="page" w:hAnchor="page" w:x="829" w:y="2344"/>
        <w:shd w:val="clear" w:color="auto" w:fill="auto"/>
        <w:tabs>
          <w:tab w:val="left" w:pos="2539"/>
        </w:tabs>
        <w:spacing w:after="0" w:line="268" w:lineRule="exact"/>
        <w:ind w:left="320" w:right="2387" w:firstLine="0"/>
      </w:pPr>
      <w:r>
        <w:rPr>
          <w:rStyle w:val="24"/>
        </w:rPr>
        <w:t xml:space="preserve">- объектов </w:t>
      </w:r>
      <w:proofErr w:type="spellStart"/>
      <w:r>
        <w:rPr>
          <w:rStyle w:val="24"/>
        </w:rPr>
        <w:t>недв</w:t>
      </w:r>
      <w:proofErr w:type="gramStart"/>
      <w:r>
        <w:rPr>
          <w:rStyle w:val="24"/>
        </w:rPr>
        <w:t>и</w:t>
      </w:r>
      <w:proofErr w:type="spellEnd"/>
      <w:r>
        <w:rPr>
          <w:rStyle w:val="24"/>
        </w:rPr>
        <w:t>-</w:t>
      </w:r>
      <w:proofErr w:type="gramEnd"/>
      <w:r>
        <w:rPr>
          <w:rStyle w:val="24"/>
        </w:rPr>
        <w:tab/>
        <w:t>- транспортных</w:t>
      </w:r>
    </w:p>
    <w:p w:rsidR="00BF2720" w:rsidRDefault="00EC6D61">
      <w:pPr>
        <w:pStyle w:val="23"/>
        <w:framePr w:w="6741" w:h="1406" w:hRule="exact" w:wrap="none" w:vAnchor="page" w:hAnchor="page" w:x="829" w:y="2344"/>
        <w:shd w:val="clear" w:color="auto" w:fill="auto"/>
        <w:tabs>
          <w:tab w:val="left" w:pos="2539"/>
        </w:tabs>
        <w:spacing w:after="0" w:line="268" w:lineRule="exact"/>
        <w:ind w:left="200" w:right="2387" w:firstLine="0"/>
      </w:pPr>
      <w:proofErr w:type="spellStart"/>
      <w:proofErr w:type="gramStart"/>
      <w:r>
        <w:rPr>
          <w:rStyle w:val="24"/>
        </w:rPr>
        <w:t>жимости</w:t>
      </w:r>
      <w:proofErr w:type="spellEnd"/>
      <w:r>
        <w:rPr>
          <w:rStyle w:val="24"/>
        </w:rPr>
        <w:t xml:space="preserve"> (земельные</w:t>
      </w:r>
      <w:r>
        <w:rPr>
          <w:rStyle w:val="24"/>
        </w:rPr>
        <w:tab/>
        <w:t>средств (</w:t>
      </w:r>
      <w:proofErr w:type="spellStart"/>
      <w:r>
        <w:rPr>
          <w:rStyle w:val="24"/>
        </w:rPr>
        <w:t>автомо</w:t>
      </w:r>
      <w:proofErr w:type="spellEnd"/>
      <w:r>
        <w:rPr>
          <w:rStyle w:val="24"/>
        </w:rPr>
        <w:t>-</w:t>
      </w:r>
      <w:proofErr w:type="gramEnd"/>
    </w:p>
    <w:p w:rsidR="00BF2720" w:rsidRDefault="00EC6D61" w:rsidP="00617545">
      <w:pPr>
        <w:pStyle w:val="23"/>
        <w:framePr w:w="6741" w:h="1406" w:hRule="exact" w:wrap="none" w:vAnchor="page" w:hAnchor="page" w:x="829" w:y="2344"/>
        <w:shd w:val="clear" w:color="auto" w:fill="auto"/>
        <w:tabs>
          <w:tab w:val="left" w:pos="2271"/>
        </w:tabs>
        <w:spacing w:after="0" w:line="268" w:lineRule="exact"/>
        <w:ind w:left="200" w:right="2387" w:firstLine="0"/>
        <w:jc w:val="center"/>
      </w:pPr>
      <w:r>
        <w:rPr>
          <w:rStyle w:val="24"/>
        </w:rPr>
        <w:t>участки, квартиры,</w:t>
      </w:r>
      <w:r>
        <w:rPr>
          <w:rStyle w:val="24"/>
        </w:rPr>
        <w:tab/>
      </w:r>
      <w:proofErr w:type="spellStart"/>
      <w:r>
        <w:rPr>
          <w:rStyle w:val="24"/>
        </w:rPr>
        <w:t>биль</w:t>
      </w:r>
      <w:proofErr w:type="spellEnd"/>
      <w:r>
        <w:rPr>
          <w:rStyle w:val="24"/>
        </w:rPr>
        <w:t xml:space="preserve">, мотоцикл, </w:t>
      </w:r>
      <w:proofErr w:type="spellStart"/>
      <w:r>
        <w:rPr>
          <w:rStyle w:val="24"/>
        </w:rPr>
        <w:t>лод</w:t>
      </w:r>
      <w:proofErr w:type="spellEnd"/>
      <w:r>
        <w:rPr>
          <w:rStyle w:val="24"/>
        </w:rPr>
        <w:t>-</w:t>
      </w:r>
    </w:p>
    <w:p w:rsidR="00BF2720" w:rsidRDefault="00EC6D61">
      <w:pPr>
        <w:pStyle w:val="23"/>
        <w:framePr w:w="6741" w:h="1406" w:hRule="exact" w:wrap="none" w:vAnchor="page" w:hAnchor="page" w:x="829" w:y="2344"/>
        <w:shd w:val="clear" w:color="auto" w:fill="auto"/>
        <w:tabs>
          <w:tab w:val="left" w:pos="2539"/>
        </w:tabs>
        <w:spacing w:after="0" w:line="268" w:lineRule="exact"/>
        <w:ind w:left="600" w:right="2387" w:firstLine="0"/>
      </w:pPr>
      <w:r>
        <w:rPr>
          <w:rStyle w:val="24"/>
        </w:rPr>
        <w:t>дома и др.);</w:t>
      </w:r>
      <w:r>
        <w:rPr>
          <w:rStyle w:val="24"/>
        </w:rPr>
        <w:tab/>
        <w:t>ка, катер, самолет,</w:t>
      </w:r>
    </w:p>
    <w:p w:rsidR="00BF2720" w:rsidRDefault="00EC6D61" w:rsidP="00617545">
      <w:pPr>
        <w:pStyle w:val="23"/>
        <w:framePr w:w="6741" w:h="1406" w:hRule="exact" w:wrap="none" w:vAnchor="page" w:hAnchor="page" w:x="829" w:y="2344"/>
        <w:shd w:val="clear" w:color="auto" w:fill="auto"/>
        <w:tabs>
          <w:tab w:val="left" w:pos="2127"/>
        </w:tabs>
        <w:spacing w:after="0" w:line="268" w:lineRule="exact"/>
        <w:ind w:right="2387" w:firstLine="0"/>
        <w:jc w:val="right"/>
      </w:pPr>
      <w:r>
        <w:rPr>
          <w:rStyle w:val="24"/>
        </w:rPr>
        <w:t>вертолет и др.);</w:t>
      </w:r>
    </w:p>
    <w:p w:rsidR="00BF2720" w:rsidRDefault="00EC6D61">
      <w:pPr>
        <w:pStyle w:val="23"/>
        <w:framePr w:w="1957" w:h="1406" w:hRule="exact" w:wrap="none" w:vAnchor="page" w:hAnchor="page" w:x="5426" w:y="2344"/>
        <w:shd w:val="clear" w:color="auto" w:fill="auto"/>
        <w:spacing w:after="0" w:line="268" w:lineRule="exact"/>
        <w:ind w:firstLine="0"/>
        <w:jc w:val="center"/>
      </w:pPr>
      <w:r>
        <w:rPr>
          <w:rStyle w:val="24"/>
        </w:rPr>
        <w:t>- ценных бумаг</w:t>
      </w:r>
      <w:r>
        <w:rPr>
          <w:rStyle w:val="24"/>
        </w:rPr>
        <w:br/>
        <w:t>(долей участия, паев</w:t>
      </w:r>
      <w:r>
        <w:rPr>
          <w:rStyle w:val="24"/>
        </w:rPr>
        <w:br/>
        <w:t>в уставных (</w:t>
      </w:r>
      <w:proofErr w:type="spellStart"/>
      <w:r>
        <w:rPr>
          <w:rStyle w:val="24"/>
        </w:rPr>
        <w:t>скл</w:t>
      </w:r>
      <w:proofErr w:type="gramStart"/>
      <w:r>
        <w:rPr>
          <w:rStyle w:val="24"/>
        </w:rPr>
        <w:t>а</w:t>
      </w:r>
      <w:proofErr w:type="spellEnd"/>
      <w:r>
        <w:rPr>
          <w:rStyle w:val="24"/>
        </w:rPr>
        <w:t>-</w:t>
      </w:r>
      <w:proofErr w:type="gramEnd"/>
      <w:r>
        <w:rPr>
          <w:rStyle w:val="24"/>
        </w:rPr>
        <w:br/>
        <w:t>дочных) капиталах</w:t>
      </w:r>
      <w:r>
        <w:rPr>
          <w:rStyle w:val="24"/>
        </w:rPr>
        <w:br/>
        <w:t>организаций);</w:t>
      </w:r>
    </w:p>
    <w:p w:rsidR="00BF2720" w:rsidRDefault="00EC6D61">
      <w:pPr>
        <w:framePr w:wrap="none" w:vAnchor="page" w:hAnchor="page" w:x="1039" w:y="3955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"D:\\Desktop\\1234\\media\\image7.jpeg" \* MERGEFORMATINET </w:instrText>
      </w:r>
      <w:r>
        <w:fldChar w:fldCharType="separate"/>
      </w:r>
      <w:r w:rsidR="00714302">
        <w:fldChar w:fldCharType="begin"/>
      </w:r>
      <w:r w:rsidR="00714302">
        <w:instrText xml:space="preserve"> </w:instrText>
      </w:r>
      <w:r w:rsidR="00714302">
        <w:instrText>INCLUDEPICTURE  "D:\\Desktop\\1234\\Длч печати и на сайт\\media\\image7.jpeg" \* MERGEFORMATINET</w:instrText>
      </w:r>
      <w:r w:rsidR="00714302">
        <w:instrText xml:space="preserve"> </w:instrText>
      </w:r>
      <w:r w:rsidR="00714302">
        <w:fldChar w:fldCharType="separate"/>
      </w:r>
      <w:r w:rsidR="00B637D0">
        <w:pict>
          <v:shape id="_x0000_i1031" type="#_x0000_t75" style="width:313.25pt;height:94.05pt">
            <v:imagedata r:id="rId20" r:href="rId21"/>
          </v:shape>
        </w:pict>
      </w:r>
      <w:r w:rsidR="00714302">
        <w:fldChar w:fldCharType="end"/>
      </w:r>
      <w:r>
        <w:fldChar w:fldCharType="end"/>
      </w:r>
    </w:p>
    <w:p w:rsidR="00BF2720" w:rsidRDefault="00EC6D61">
      <w:pPr>
        <w:pStyle w:val="60"/>
        <w:framePr w:w="6741" w:h="1403" w:hRule="exact" w:wrap="none" w:vAnchor="page" w:hAnchor="page" w:x="829" w:y="6936"/>
        <w:shd w:val="clear" w:color="auto" w:fill="auto"/>
        <w:spacing w:after="0"/>
        <w:ind w:firstLine="380"/>
        <w:jc w:val="both"/>
      </w:pPr>
      <w:r>
        <w:rPr>
          <w:rStyle w:val="61"/>
          <w:b/>
          <w:bCs/>
        </w:rPr>
        <w:t>в случаях:</w:t>
      </w:r>
    </w:p>
    <w:p w:rsidR="00BF2720" w:rsidRDefault="00EC6D61">
      <w:pPr>
        <w:pStyle w:val="23"/>
        <w:framePr w:w="6741" w:h="1403" w:hRule="exact" w:wrap="none" w:vAnchor="page" w:hAnchor="page" w:x="829" w:y="6936"/>
        <w:numPr>
          <w:ilvl w:val="0"/>
          <w:numId w:val="2"/>
        </w:numPr>
        <w:shd w:val="clear" w:color="auto" w:fill="auto"/>
        <w:tabs>
          <w:tab w:val="left" w:pos="611"/>
        </w:tabs>
        <w:spacing w:after="0" w:line="268" w:lineRule="exact"/>
        <w:ind w:firstLine="380"/>
      </w:pPr>
      <w:r>
        <w:rPr>
          <w:rStyle w:val="24"/>
        </w:rPr>
        <w:t>сделка совершена в течение календарного года;</w:t>
      </w:r>
    </w:p>
    <w:p w:rsidR="00BF2720" w:rsidRDefault="00EC6D61">
      <w:pPr>
        <w:pStyle w:val="23"/>
        <w:framePr w:w="6741" w:h="1403" w:hRule="exact" w:wrap="none" w:vAnchor="page" w:hAnchor="page" w:x="829" w:y="6936"/>
        <w:numPr>
          <w:ilvl w:val="0"/>
          <w:numId w:val="2"/>
        </w:numPr>
        <w:shd w:val="clear" w:color="auto" w:fill="auto"/>
        <w:tabs>
          <w:tab w:val="left" w:pos="575"/>
        </w:tabs>
        <w:spacing w:after="0" w:line="268" w:lineRule="exact"/>
        <w:ind w:firstLine="380"/>
      </w:pPr>
      <w:r>
        <w:rPr>
          <w:rStyle w:val="24"/>
        </w:rPr>
        <w:t>общая сумма таких сделок превышает общий доход супругов за последние три года, предшествующие совершению контролируемой сделки.</w:t>
      </w:r>
    </w:p>
    <w:p w:rsidR="00BF2720" w:rsidRDefault="00EC6D61">
      <w:pPr>
        <w:pStyle w:val="60"/>
        <w:framePr w:w="6741" w:h="864" w:hRule="exact" w:wrap="none" w:vAnchor="page" w:hAnchor="page" w:x="829" w:y="9640"/>
        <w:shd w:val="clear" w:color="auto" w:fill="000000"/>
        <w:spacing w:after="0"/>
        <w:ind w:left="240" w:firstLine="780"/>
      </w:pPr>
      <w:r>
        <w:rPr>
          <w:rStyle w:val="62"/>
          <w:b/>
          <w:bCs/>
        </w:rPr>
        <w:t>ВАЖНО! Обязанность по представлению сведений о расходах по контролируемым сделкам возникает в отношении сделок, совершенных с 1 января 2012 г.</w:t>
      </w:r>
    </w:p>
    <w:p w:rsidR="00BF2720" w:rsidRDefault="00EC6D61">
      <w:pPr>
        <w:pStyle w:val="26"/>
        <w:framePr w:wrap="none" w:vAnchor="page" w:hAnchor="page" w:x="4115" w:y="11202"/>
        <w:shd w:val="clear" w:color="auto" w:fill="auto"/>
        <w:spacing w:line="210" w:lineRule="exact"/>
      </w:pPr>
      <w:r>
        <w:rPr>
          <w:rStyle w:val="27"/>
        </w:rPr>
        <w:t>3</w:t>
      </w:r>
    </w:p>
    <w:p w:rsidR="00BF2720" w:rsidRDefault="00BF2720">
      <w:pPr>
        <w:rPr>
          <w:sz w:val="2"/>
          <w:szCs w:val="2"/>
        </w:rPr>
        <w:sectPr w:rsidR="00BF2720">
          <w:pgSz w:w="8391" w:h="121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2720" w:rsidRDefault="00EC6D61">
      <w:pPr>
        <w:pStyle w:val="a5"/>
        <w:framePr w:wrap="none" w:vAnchor="page" w:hAnchor="page" w:x="2656" w:y="640"/>
        <w:shd w:val="clear" w:color="auto" w:fill="auto"/>
        <w:spacing w:line="120" w:lineRule="exact"/>
      </w:pPr>
      <w:r>
        <w:rPr>
          <w:rStyle w:val="a6"/>
        </w:rPr>
        <w:lastRenderedPageBreak/>
        <w:t>ГЕНЕРАЛЬНАЯ ПРОКУРАТУРА РОССИЙСКОЙ ФЕДЕРАЦИИ</w:t>
      </w:r>
    </w:p>
    <w:p w:rsidR="00BF2720" w:rsidRDefault="00EC6D61">
      <w:pPr>
        <w:pStyle w:val="23"/>
        <w:framePr w:w="6741" w:h="1405" w:hRule="exact" w:wrap="none" w:vAnchor="page" w:hAnchor="page" w:x="829" w:y="995"/>
        <w:shd w:val="clear" w:color="auto" w:fill="auto"/>
        <w:spacing w:after="0" w:line="268" w:lineRule="exact"/>
        <w:ind w:firstLine="380"/>
      </w:pPr>
      <w:r>
        <w:rPr>
          <w:rStyle w:val="28"/>
        </w:rPr>
        <w:t xml:space="preserve">ОСНОВАНИЕМ </w:t>
      </w:r>
      <w:r>
        <w:rPr>
          <w:rStyle w:val="24"/>
        </w:rPr>
        <w:t xml:space="preserve">для принятия решения об осуществлении </w:t>
      </w:r>
      <w:proofErr w:type="gramStart"/>
      <w:r>
        <w:rPr>
          <w:rStyle w:val="24"/>
        </w:rPr>
        <w:t>контро</w:t>
      </w:r>
      <w:r>
        <w:rPr>
          <w:rStyle w:val="24"/>
        </w:rPr>
        <w:softHyphen/>
        <w:t>ля за</w:t>
      </w:r>
      <w:proofErr w:type="gramEnd"/>
      <w:r>
        <w:rPr>
          <w:rStyle w:val="24"/>
        </w:rPr>
        <w:t xml:space="preserve"> расходами является достаточная информация о том, что лицом, его супругом (супругой) или несовершеннолетними детьми совершена сделка по приобретению имущества на сумму, превышающую доход за три последних года.</w:t>
      </w:r>
    </w:p>
    <w:p w:rsidR="00BF2720" w:rsidRDefault="00EC6D61">
      <w:pPr>
        <w:framePr w:wrap="none" w:vAnchor="page" w:hAnchor="page" w:x="1293" w:y="5180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"D:\\Desktop\\1234\\media\\image8.jpeg" \* MERGEFORMATINET </w:instrText>
      </w:r>
      <w:r>
        <w:fldChar w:fldCharType="separate"/>
      </w:r>
      <w:r w:rsidR="00714302">
        <w:fldChar w:fldCharType="begin"/>
      </w:r>
      <w:r w:rsidR="00714302">
        <w:instrText xml:space="preserve"> </w:instrText>
      </w:r>
      <w:r w:rsidR="00714302">
        <w:instrText>INCLUDEPICTURE  "D:\\Desktop\\1234\\Длч печати и на сайт\\media\\image8.jpeg" \*</w:instrText>
      </w:r>
      <w:r w:rsidR="00714302">
        <w:instrText xml:space="preserve"> MERGEFORMATINET</w:instrText>
      </w:r>
      <w:r w:rsidR="00714302">
        <w:instrText xml:space="preserve"> </w:instrText>
      </w:r>
      <w:r w:rsidR="00714302">
        <w:fldChar w:fldCharType="separate"/>
      </w:r>
      <w:r w:rsidR="00B637D0">
        <w:pict>
          <v:shape id="_x0000_i1032" type="#_x0000_t75" style="width:74.15pt;height:99.95pt">
            <v:imagedata r:id="rId22" r:href="rId23"/>
          </v:shape>
        </w:pict>
      </w:r>
      <w:r w:rsidR="00714302">
        <w:fldChar w:fldCharType="end"/>
      </w:r>
      <w:r>
        <w:fldChar w:fldCharType="end"/>
      </w:r>
    </w:p>
    <w:p w:rsidR="00BF2720" w:rsidRDefault="00EC6D61">
      <w:pPr>
        <w:framePr w:wrap="none" w:vAnchor="page" w:hAnchor="page" w:x="2867" w:y="2467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"D:\\Desktop\\1234\\media\\image9.jpeg" \* MERGEFORMATINET </w:instrText>
      </w:r>
      <w:r>
        <w:fldChar w:fldCharType="separate"/>
      </w:r>
      <w:r w:rsidR="00714302">
        <w:fldChar w:fldCharType="begin"/>
      </w:r>
      <w:r w:rsidR="00714302">
        <w:instrText xml:space="preserve"> </w:instrText>
      </w:r>
      <w:r w:rsidR="00714302">
        <w:instrText>INCLUDEPICTURE  "D:\\Desktop\\1234\\Длч печати и на сайт\\media\\image9.jpeg" \* MERGEFORMATINET</w:instrText>
      </w:r>
      <w:r w:rsidR="00714302">
        <w:instrText xml:space="preserve"> </w:instrText>
      </w:r>
      <w:r w:rsidR="00714302">
        <w:fldChar w:fldCharType="separate"/>
      </w:r>
      <w:r w:rsidR="00B637D0">
        <w:pict>
          <v:shape id="_x0000_i1033" type="#_x0000_t75" style="width:220.85pt;height:204.7pt">
            <v:imagedata r:id="rId24" r:href="rId25"/>
          </v:shape>
        </w:pict>
      </w:r>
      <w:r w:rsidR="00714302">
        <w:fldChar w:fldCharType="end"/>
      </w:r>
      <w:r>
        <w:fldChar w:fldCharType="end"/>
      </w:r>
    </w:p>
    <w:p w:rsidR="00BF2720" w:rsidRDefault="00EC6D61">
      <w:pPr>
        <w:pStyle w:val="43"/>
        <w:framePr w:w="6741" w:h="3264" w:hRule="exact" w:wrap="none" w:vAnchor="page" w:hAnchor="page" w:x="829" w:y="7505"/>
        <w:shd w:val="clear" w:color="auto" w:fill="auto"/>
        <w:spacing w:before="0" w:after="8" w:line="200" w:lineRule="exact"/>
        <w:ind w:left="720" w:hanging="340"/>
        <w:jc w:val="both"/>
      </w:pPr>
      <w:bookmarkStart w:id="2" w:name="bookmark2"/>
      <w:r>
        <w:rPr>
          <w:rStyle w:val="44"/>
          <w:b/>
          <w:bCs/>
        </w:rPr>
        <w:t>ЭТА ИНФОРМАЦИЯ В ПИСЬМЕННОЙ ФОРМЕ</w:t>
      </w:r>
      <w:bookmarkEnd w:id="2"/>
    </w:p>
    <w:p w:rsidR="00BF2720" w:rsidRDefault="00EC6D61" w:rsidP="00DA2310">
      <w:pPr>
        <w:pStyle w:val="43"/>
        <w:framePr w:w="6741" w:h="3264" w:hRule="exact" w:wrap="none" w:vAnchor="page" w:hAnchor="page" w:x="829" w:y="7505"/>
        <w:shd w:val="clear" w:color="auto" w:fill="auto"/>
        <w:spacing w:before="0" w:after="120" w:line="200" w:lineRule="exact"/>
        <w:ind w:left="720" w:hanging="340"/>
        <w:jc w:val="both"/>
      </w:pPr>
      <w:bookmarkStart w:id="3" w:name="bookmark3"/>
      <w:r>
        <w:rPr>
          <w:rStyle w:val="44"/>
          <w:b/>
          <w:bCs/>
        </w:rPr>
        <w:t xml:space="preserve">МОЖЕТ БЫТЬ </w:t>
      </w:r>
      <w:proofErr w:type="gramStart"/>
      <w:r>
        <w:rPr>
          <w:rStyle w:val="44"/>
          <w:b/>
          <w:bCs/>
        </w:rPr>
        <w:t>ПРЕДСТАВЛЕНА</w:t>
      </w:r>
      <w:proofErr w:type="gramEnd"/>
      <w:r>
        <w:rPr>
          <w:rStyle w:val="44"/>
          <w:b/>
          <w:bCs/>
        </w:rPr>
        <w:t>:</w:t>
      </w:r>
      <w:bookmarkEnd w:id="3"/>
    </w:p>
    <w:p w:rsidR="00BF2720" w:rsidRDefault="00EC6D61">
      <w:pPr>
        <w:pStyle w:val="23"/>
        <w:framePr w:w="6741" w:h="3264" w:hRule="exact" w:wrap="none" w:vAnchor="page" w:hAnchor="page" w:x="829" w:y="7505"/>
        <w:numPr>
          <w:ilvl w:val="0"/>
          <w:numId w:val="1"/>
        </w:numPr>
        <w:shd w:val="clear" w:color="auto" w:fill="auto"/>
        <w:tabs>
          <w:tab w:val="left" w:pos="732"/>
        </w:tabs>
        <w:spacing w:after="0" w:line="268" w:lineRule="exact"/>
        <w:ind w:left="720" w:hanging="340"/>
      </w:pPr>
      <w:r>
        <w:rPr>
          <w:rStyle w:val="24"/>
        </w:rPr>
        <w:t>правоохранительными органами, иными государственными органами, органами местного самоуправления, работниками подразделений по профилактике коррупционных правонару</w:t>
      </w:r>
      <w:r>
        <w:rPr>
          <w:rStyle w:val="24"/>
        </w:rPr>
        <w:softHyphen/>
        <w:t>шений, должностными лицами Банка России, государственной корпорации, ПФР, ФСС, ФОМС;</w:t>
      </w:r>
    </w:p>
    <w:p w:rsidR="00BF2720" w:rsidRDefault="00EC6D61">
      <w:pPr>
        <w:pStyle w:val="23"/>
        <w:framePr w:w="6741" w:h="3264" w:hRule="exact" w:wrap="none" w:vAnchor="page" w:hAnchor="page" w:x="829" w:y="7505"/>
        <w:numPr>
          <w:ilvl w:val="0"/>
          <w:numId w:val="1"/>
        </w:numPr>
        <w:shd w:val="clear" w:color="auto" w:fill="auto"/>
        <w:tabs>
          <w:tab w:val="left" w:pos="732"/>
        </w:tabs>
        <w:spacing w:after="0" w:line="268" w:lineRule="exact"/>
        <w:ind w:left="720" w:hanging="340"/>
      </w:pPr>
      <w:r>
        <w:rPr>
          <w:rStyle w:val="24"/>
        </w:rPr>
        <w:t>руководящими органами политических партий и общероссий</w:t>
      </w:r>
      <w:r>
        <w:rPr>
          <w:rStyle w:val="24"/>
        </w:rPr>
        <w:softHyphen/>
        <w:t>ских общественных объединений;</w:t>
      </w:r>
    </w:p>
    <w:p w:rsidR="00BF2720" w:rsidRDefault="00EC6D61">
      <w:pPr>
        <w:pStyle w:val="23"/>
        <w:framePr w:w="6741" w:h="3264" w:hRule="exact" w:wrap="none" w:vAnchor="page" w:hAnchor="page" w:x="829" w:y="7505"/>
        <w:numPr>
          <w:ilvl w:val="0"/>
          <w:numId w:val="1"/>
        </w:numPr>
        <w:shd w:val="clear" w:color="auto" w:fill="auto"/>
        <w:tabs>
          <w:tab w:val="left" w:pos="732"/>
        </w:tabs>
        <w:spacing w:after="0" w:line="268" w:lineRule="exact"/>
        <w:ind w:left="720" w:hanging="340"/>
      </w:pPr>
      <w:r>
        <w:rPr>
          <w:rStyle w:val="24"/>
        </w:rPr>
        <w:t>Общественной палатой Российской Федерации</w:t>
      </w:r>
      <w:r w:rsidR="00DA2310">
        <w:rPr>
          <w:rStyle w:val="24"/>
        </w:rPr>
        <w:t>, Республики Дагестан</w:t>
      </w:r>
      <w:r>
        <w:rPr>
          <w:rStyle w:val="24"/>
        </w:rPr>
        <w:t>;</w:t>
      </w:r>
    </w:p>
    <w:p w:rsidR="00BF2720" w:rsidRDefault="00DA2310">
      <w:pPr>
        <w:pStyle w:val="23"/>
        <w:framePr w:w="6741" w:h="3264" w:hRule="exact" w:wrap="none" w:vAnchor="page" w:hAnchor="page" w:x="829" w:y="7505"/>
        <w:numPr>
          <w:ilvl w:val="0"/>
          <w:numId w:val="1"/>
        </w:numPr>
        <w:shd w:val="clear" w:color="auto" w:fill="auto"/>
        <w:tabs>
          <w:tab w:val="left" w:pos="732"/>
        </w:tabs>
        <w:spacing w:after="0" w:line="268" w:lineRule="exact"/>
        <w:ind w:left="720" w:hanging="340"/>
      </w:pPr>
      <w:r>
        <w:rPr>
          <w:rStyle w:val="24"/>
        </w:rPr>
        <w:t>О</w:t>
      </w:r>
      <w:r w:rsidR="00EC6D61">
        <w:rPr>
          <w:rStyle w:val="24"/>
        </w:rPr>
        <w:t>бщероссийскими</w:t>
      </w:r>
      <w:r>
        <w:rPr>
          <w:rStyle w:val="24"/>
        </w:rPr>
        <w:t>, республиканскими</w:t>
      </w:r>
      <w:r w:rsidR="00EC6D61">
        <w:rPr>
          <w:rStyle w:val="24"/>
        </w:rPr>
        <w:t xml:space="preserve"> СМИ</w:t>
      </w:r>
    </w:p>
    <w:p w:rsidR="00BF2720" w:rsidRDefault="00EC6D61">
      <w:pPr>
        <w:pStyle w:val="a8"/>
        <w:framePr w:wrap="none" w:vAnchor="page" w:hAnchor="page" w:x="3465" w:y="11169"/>
        <w:shd w:val="clear" w:color="auto" w:fill="auto"/>
        <w:spacing w:line="190" w:lineRule="exact"/>
        <w:jc w:val="both"/>
      </w:pPr>
      <w:r>
        <w:rPr>
          <w:rStyle w:val="MicrosoftSansSerif95pt0"/>
        </w:rPr>
        <w:t>4</w:t>
      </w:r>
    </w:p>
    <w:p w:rsidR="00BF2720" w:rsidRDefault="00BF2720">
      <w:pPr>
        <w:rPr>
          <w:sz w:val="2"/>
          <w:szCs w:val="2"/>
        </w:rPr>
        <w:sectPr w:rsidR="00BF2720">
          <w:pgSz w:w="8391" w:h="121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2720" w:rsidRDefault="00EC6D61">
      <w:pPr>
        <w:pStyle w:val="a5"/>
        <w:framePr w:w="4786" w:h="149" w:hRule="exact" w:wrap="none" w:vAnchor="page" w:hAnchor="page" w:x="1168" w:y="638"/>
        <w:shd w:val="clear" w:color="auto" w:fill="auto"/>
        <w:spacing w:line="120" w:lineRule="exact"/>
        <w:ind w:left="1100"/>
      </w:pPr>
      <w:r>
        <w:rPr>
          <w:rStyle w:val="a6"/>
        </w:rPr>
        <w:lastRenderedPageBreak/>
        <w:t>ГЕНЕРАЛЬНАЯ ПРОКУРАТУРА РОССИЙСКОЙ ФЕДЕРАЦИИ</w:t>
      </w:r>
    </w:p>
    <w:p w:rsidR="00BF2720" w:rsidRDefault="00EC6D61">
      <w:pPr>
        <w:pStyle w:val="60"/>
        <w:framePr w:w="4786" w:h="577" w:hRule="exact" w:wrap="none" w:vAnchor="page" w:hAnchor="page" w:x="1168" w:y="1020"/>
        <w:shd w:val="clear" w:color="auto" w:fill="auto"/>
        <w:spacing w:after="0" w:line="274" w:lineRule="exact"/>
        <w:jc w:val="both"/>
      </w:pPr>
      <w:r>
        <w:rPr>
          <w:rStyle w:val="61"/>
          <w:b/>
          <w:bCs/>
        </w:rPr>
        <w:t xml:space="preserve">ПРОЦЕДУРА ОСУЩЕСТВЛЕНИЯ </w:t>
      </w:r>
      <w:proofErr w:type="gramStart"/>
      <w:r>
        <w:rPr>
          <w:rStyle w:val="61"/>
          <w:b/>
          <w:bCs/>
        </w:rPr>
        <w:t>КОНТРОЛЯ ЗА</w:t>
      </w:r>
      <w:proofErr w:type="gramEnd"/>
      <w:r>
        <w:rPr>
          <w:rStyle w:val="61"/>
          <w:b/>
          <w:bCs/>
        </w:rPr>
        <w:t xml:space="preserve"> РАСХОДАМИ ВКЛЮЧАЕТ В СЕБЯ:</w:t>
      </w:r>
    </w:p>
    <w:p w:rsidR="00BF2720" w:rsidRDefault="00EC6D61">
      <w:pPr>
        <w:framePr w:wrap="none" w:vAnchor="page" w:hAnchor="page" w:x="7101" w:y="379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"D:\\Desktop\\1234\\media\\image10.jpeg" \* MERGEFORMATINET </w:instrText>
      </w:r>
      <w:r>
        <w:fldChar w:fldCharType="separate"/>
      </w:r>
      <w:r w:rsidR="00714302">
        <w:fldChar w:fldCharType="begin"/>
      </w:r>
      <w:r w:rsidR="00714302">
        <w:instrText xml:space="preserve"> </w:instrText>
      </w:r>
      <w:r w:rsidR="00714302">
        <w:instrText>INCLUDEPICTURE  "D:\\Desktop\\1234\\Длч печати и на сайт\\media\\image10.jpeg" \* MERGEFORMATINET</w:instrText>
      </w:r>
      <w:r w:rsidR="00714302">
        <w:instrText xml:space="preserve"> </w:instrText>
      </w:r>
      <w:r w:rsidR="00714302">
        <w:fldChar w:fldCharType="separate"/>
      </w:r>
      <w:r w:rsidR="00B637D0">
        <w:pict>
          <v:shape id="_x0000_i1034" type="#_x0000_t75" style="width:23.1pt;height:25.25pt">
            <v:imagedata r:id="rId26" r:href="rId27"/>
          </v:shape>
        </w:pict>
      </w:r>
      <w:r w:rsidR="00714302">
        <w:fldChar w:fldCharType="end"/>
      </w:r>
      <w:r>
        <w:fldChar w:fldCharType="end"/>
      </w:r>
    </w:p>
    <w:p w:rsidR="00BF2720" w:rsidRDefault="00EC6D61" w:rsidP="00DA2310">
      <w:pPr>
        <w:pStyle w:val="60"/>
        <w:framePr w:w="2174" w:h="4219" w:hRule="exact" w:wrap="none" w:vAnchor="page" w:hAnchor="page" w:x="841" w:y="2079"/>
        <w:shd w:val="clear" w:color="auto" w:fill="auto"/>
        <w:spacing w:after="0" w:line="269" w:lineRule="exact"/>
        <w:ind w:right="20"/>
        <w:jc w:val="center"/>
      </w:pPr>
      <w:r>
        <w:rPr>
          <w:rStyle w:val="61"/>
          <w:b/>
          <w:bCs/>
        </w:rPr>
        <w:t>Истребование от</w:t>
      </w:r>
      <w:r>
        <w:rPr>
          <w:rStyle w:val="61"/>
          <w:b/>
          <w:bCs/>
        </w:rPr>
        <w:br/>
        <w:t>лица сведений:</w:t>
      </w:r>
    </w:p>
    <w:p w:rsidR="00BF2720" w:rsidRDefault="00EC6D61" w:rsidP="00DA2310">
      <w:pPr>
        <w:pStyle w:val="23"/>
        <w:framePr w:w="2174" w:h="4219" w:hRule="exact" w:wrap="none" w:vAnchor="page" w:hAnchor="page" w:x="841" w:y="2079"/>
        <w:shd w:val="clear" w:color="auto" w:fill="auto"/>
        <w:spacing w:after="0"/>
        <w:ind w:right="20" w:firstLine="0"/>
        <w:jc w:val="center"/>
      </w:pPr>
      <w:r>
        <w:rPr>
          <w:rStyle w:val="24"/>
        </w:rPr>
        <w:t>- о его расходах, а</w:t>
      </w:r>
      <w:r>
        <w:rPr>
          <w:rStyle w:val="24"/>
        </w:rPr>
        <w:br/>
        <w:t>также о расходах его</w:t>
      </w:r>
      <w:r>
        <w:rPr>
          <w:rStyle w:val="24"/>
        </w:rPr>
        <w:br/>
        <w:t>супруги (супруга),</w:t>
      </w:r>
      <w:r>
        <w:rPr>
          <w:rStyle w:val="24"/>
        </w:rPr>
        <w:br/>
      </w:r>
      <w:proofErr w:type="spellStart"/>
      <w:r>
        <w:rPr>
          <w:rStyle w:val="24"/>
        </w:rPr>
        <w:t>несовершенноле</w:t>
      </w:r>
      <w:proofErr w:type="gramStart"/>
      <w:r>
        <w:rPr>
          <w:rStyle w:val="24"/>
        </w:rPr>
        <w:t>т</w:t>
      </w:r>
      <w:proofErr w:type="spellEnd"/>
      <w:r>
        <w:rPr>
          <w:rStyle w:val="24"/>
        </w:rPr>
        <w:t>-</w:t>
      </w:r>
      <w:proofErr w:type="gramEnd"/>
      <w:r>
        <w:rPr>
          <w:rStyle w:val="24"/>
        </w:rPr>
        <w:br/>
        <w:t>них детей по каждой</w:t>
      </w:r>
      <w:r>
        <w:rPr>
          <w:rStyle w:val="24"/>
        </w:rPr>
        <w:br/>
        <w:t>сделке, если общая</w:t>
      </w:r>
      <w:r>
        <w:rPr>
          <w:rStyle w:val="24"/>
        </w:rPr>
        <w:br/>
        <w:t>сумма таких сделок</w:t>
      </w:r>
      <w:r>
        <w:rPr>
          <w:rStyle w:val="24"/>
        </w:rPr>
        <w:br/>
        <w:t>превышает общий</w:t>
      </w:r>
      <w:r>
        <w:rPr>
          <w:rStyle w:val="24"/>
        </w:rPr>
        <w:br/>
        <w:t>доход за три года;</w:t>
      </w:r>
    </w:p>
    <w:p w:rsidR="00BF2720" w:rsidRDefault="00EC6D61" w:rsidP="00DA2310">
      <w:pPr>
        <w:pStyle w:val="23"/>
        <w:framePr w:w="2174" w:h="4219" w:hRule="exact" w:wrap="none" w:vAnchor="page" w:hAnchor="page" w:x="841" w:y="2079"/>
        <w:shd w:val="clear" w:color="auto" w:fill="auto"/>
        <w:spacing w:after="0"/>
        <w:ind w:right="20" w:firstLine="0"/>
        <w:jc w:val="center"/>
      </w:pPr>
      <w:r>
        <w:rPr>
          <w:rStyle w:val="24"/>
        </w:rPr>
        <w:t>- об источниках п</w:t>
      </w:r>
      <w:proofErr w:type="gramStart"/>
      <w:r>
        <w:rPr>
          <w:rStyle w:val="24"/>
        </w:rPr>
        <w:t>о-</w:t>
      </w:r>
      <w:proofErr w:type="gramEnd"/>
      <w:r>
        <w:rPr>
          <w:rStyle w:val="24"/>
        </w:rPr>
        <w:br/>
        <w:t>лучения средств, за</w:t>
      </w:r>
      <w:r>
        <w:rPr>
          <w:rStyle w:val="24"/>
        </w:rPr>
        <w:br/>
        <w:t xml:space="preserve">счет которых </w:t>
      </w:r>
      <w:proofErr w:type="spellStart"/>
      <w:r>
        <w:rPr>
          <w:rStyle w:val="24"/>
        </w:rPr>
        <w:t>совер</w:t>
      </w:r>
      <w:proofErr w:type="spellEnd"/>
      <w:r>
        <w:rPr>
          <w:rStyle w:val="24"/>
        </w:rPr>
        <w:t>-</w:t>
      </w:r>
      <w:r>
        <w:rPr>
          <w:rStyle w:val="24"/>
        </w:rPr>
        <w:br/>
      </w:r>
      <w:proofErr w:type="spellStart"/>
      <w:r>
        <w:rPr>
          <w:rStyle w:val="24"/>
        </w:rPr>
        <w:t>шена</w:t>
      </w:r>
      <w:proofErr w:type="spellEnd"/>
      <w:r>
        <w:rPr>
          <w:rStyle w:val="24"/>
        </w:rPr>
        <w:t xml:space="preserve"> такая сделка.</w:t>
      </w:r>
    </w:p>
    <w:p w:rsidR="00BF2720" w:rsidRDefault="00EC6D61" w:rsidP="00DA2310">
      <w:pPr>
        <w:pStyle w:val="60"/>
        <w:framePr w:w="2174" w:h="4175" w:hRule="exact" w:wrap="none" w:vAnchor="page" w:hAnchor="page" w:x="3093" w:y="2146"/>
        <w:shd w:val="clear" w:color="auto" w:fill="auto"/>
        <w:spacing w:after="0" w:line="269" w:lineRule="exact"/>
        <w:ind w:right="20"/>
        <w:jc w:val="center"/>
      </w:pPr>
      <w:r>
        <w:rPr>
          <w:rStyle w:val="61"/>
          <w:b/>
          <w:bCs/>
        </w:rPr>
        <w:t xml:space="preserve">Проверка </w:t>
      </w:r>
      <w:proofErr w:type="spellStart"/>
      <w:r>
        <w:rPr>
          <w:rStyle w:val="61"/>
          <w:b/>
          <w:bCs/>
        </w:rPr>
        <w:t>достове</w:t>
      </w:r>
      <w:proofErr w:type="gramStart"/>
      <w:r>
        <w:rPr>
          <w:rStyle w:val="61"/>
          <w:b/>
          <w:bCs/>
        </w:rPr>
        <w:t>р</w:t>
      </w:r>
      <w:proofErr w:type="spellEnd"/>
      <w:r>
        <w:rPr>
          <w:rStyle w:val="61"/>
          <w:b/>
          <w:bCs/>
        </w:rPr>
        <w:t>-</w:t>
      </w:r>
      <w:proofErr w:type="gramEnd"/>
      <w:r>
        <w:rPr>
          <w:rStyle w:val="61"/>
          <w:b/>
          <w:bCs/>
        </w:rPr>
        <w:br/>
      </w:r>
      <w:proofErr w:type="spellStart"/>
      <w:r>
        <w:rPr>
          <w:rStyle w:val="61"/>
          <w:b/>
          <w:bCs/>
        </w:rPr>
        <w:t>ности</w:t>
      </w:r>
      <w:proofErr w:type="spellEnd"/>
      <w:r>
        <w:rPr>
          <w:rStyle w:val="61"/>
          <w:b/>
          <w:bCs/>
        </w:rPr>
        <w:t xml:space="preserve"> и полноты</w:t>
      </w:r>
      <w:r>
        <w:rPr>
          <w:rStyle w:val="61"/>
          <w:b/>
          <w:bCs/>
        </w:rPr>
        <w:br/>
        <w:t>представленных</w:t>
      </w:r>
      <w:r>
        <w:rPr>
          <w:rStyle w:val="61"/>
          <w:b/>
          <w:bCs/>
        </w:rPr>
        <w:br/>
        <w:t>сведений.</w:t>
      </w:r>
    </w:p>
    <w:p w:rsidR="00BF2720" w:rsidRDefault="00EC6D61" w:rsidP="00DA2310">
      <w:pPr>
        <w:pStyle w:val="23"/>
        <w:framePr w:w="2174" w:h="4175" w:hRule="exact" w:wrap="none" w:vAnchor="page" w:hAnchor="page" w:x="3093" w:y="2146"/>
        <w:shd w:val="clear" w:color="auto" w:fill="auto"/>
        <w:spacing w:after="67"/>
        <w:ind w:firstLine="600"/>
        <w:jc w:val="center"/>
      </w:pPr>
      <w:r>
        <w:rPr>
          <w:rStyle w:val="24"/>
        </w:rPr>
        <w:t>Может прово</w:t>
      </w:r>
      <w:r>
        <w:rPr>
          <w:rStyle w:val="24"/>
        </w:rPr>
        <w:softHyphen/>
        <w:t>диться самостоя</w:t>
      </w:r>
      <w:r>
        <w:rPr>
          <w:rStyle w:val="24"/>
        </w:rPr>
        <w:softHyphen/>
        <w:t>тельно или путем направления запроса в федеральные орга</w:t>
      </w:r>
      <w:r>
        <w:rPr>
          <w:rStyle w:val="24"/>
        </w:rPr>
        <w:softHyphen/>
        <w:t>ны исполнит</w:t>
      </w:r>
      <w:proofErr w:type="gramStart"/>
      <w:r>
        <w:rPr>
          <w:rStyle w:val="24"/>
        </w:rPr>
        <w:t>.</w:t>
      </w:r>
      <w:proofErr w:type="gramEnd"/>
      <w:r>
        <w:rPr>
          <w:rStyle w:val="24"/>
        </w:rPr>
        <w:t xml:space="preserve"> </w:t>
      </w:r>
      <w:proofErr w:type="gramStart"/>
      <w:r>
        <w:rPr>
          <w:rStyle w:val="24"/>
        </w:rPr>
        <w:t>в</w:t>
      </w:r>
      <w:proofErr w:type="gramEnd"/>
      <w:r>
        <w:rPr>
          <w:rStyle w:val="24"/>
        </w:rPr>
        <w:t>ласти, уполномоченные на осуществление опе</w:t>
      </w:r>
      <w:r>
        <w:rPr>
          <w:rStyle w:val="24"/>
        </w:rPr>
        <w:softHyphen/>
        <w:t>ративно-розыскной деятельности.</w:t>
      </w:r>
    </w:p>
    <w:p w:rsidR="00BF2720" w:rsidRDefault="00BF2720" w:rsidP="00DA2310">
      <w:pPr>
        <w:pStyle w:val="70"/>
        <w:framePr w:w="2174" w:h="4175" w:hRule="exact" w:wrap="none" w:vAnchor="page" w:hAnchor="page" w:x="3093" w:y="2146"/>
        <w:shd w:val="clear" w:color="auto" w:fill="auto"/>
        <w:tabs>
          <w:tab w:val="left" w:leader="underscore" w:pos="2011"/>
        </w:tabs>
        <w:spacing w:before="0" w:line="260" w:lineRule="exact"/>
      </w:pPr>
    </w:p>
    <w:p w:rsidR="00BF2720" w:rsidRDefault="00EC6D61" w:rsidP="00DA2310">
      <w:pPr>
        <w:pStyle w:val="60"/>
        <w:framePr w:w="2035" w:h="2156" w:hRule="exact" w:wrap="none" w:vAnchor="page" w:hAnchor="page" w:x="5425" w:y="2141"/>
        <w:shd w:val="clear" w:color="auto" w:fill="auto"/>
        <w:spacing w:after="0" w:line="269" w:lineRule="exact"/>
        <w:ind w:firstLine="180"/>
        <w:jc w:val="center"/>
      </w:pPr>
      <w:r>
        <w:rPr>
          <w:rStyle w:val="61"/>
          <w:b/>
          <w:bCs/>
        </w:rPr>
        <w:t>Определение со</w:t>
      </w:r>
      <w:r>
        <w:rPr>
          <w:rStyle w:val="61"/>
          <w:b/>
          <w:bCs/>
        </w:rPr>
        <w:softHyphen/>
        <w:t>ответствия расхо</w:t>
      </w:r>
      <w:r>
        <w:rPr>
          <w:rStyle w:val="61"/>
          <w:b/>
          <w:bCs/>
        </w:rPr>
        <w:softHyphen/>
        <w:t>дов лица, а также расходов супруги (супруга) и несовер</w:t>
      </w:r>
      <w:r>
        <w:rPr>
          <w:rStyle w:val="61"/>
          <w:b/>
          <w:bCs/>
        </w:rPr>
        <w:softHyphen/>
        <w:t>шеннолетних детей по каждой сделке их общему доходу.</w:t>
      </w:r>
    </w:p>
    <w:p w:rsidR="00BF2720" w:rsidRDefault="00EC6D61" w:rsidP="00DA2310">
      <w:pPr>
        <w:pStyle w:val="60"/>
        <w:framePr w:w="6403" w:h="1133" w:hRule="exact" w:wrap="none" w:vAnchor="page" w:hAnchor="page" w:x="923" w:y="9370"/>
        <w:shd w:val="clear" w:color="auto" w:fill="000000"/>
        <w:spacing w:after="0" w:line="269" w:lineRule="exact"/>
        <w:jc w:val="center"/>
      </w:pPr>
      <w:r>
        <w:rPr>
          <w:rStyle w:val="62"/>
          <w:b/>
          <w:bCs/>
        </w:rPr>
        <w:t xml:space="preserve">ВАЖНО! Информация анонимного характера не может служить основанием для принятия решения об осуществлении </w:t>
      </w:r>
      <w:proofErr w:type="gramStart"/>
      <w:r>
        <w:rPr>
          <w:rStyle w:val="62"/>
          <w:b/>
          <w:bCs/>
        </w:rPr>
        <w:t>контроля за</w:t>
      </w:r>
      <w:proofErr w:type="gramEnd"/>
      <w:r>
        <w:rPr>
          <w:rStyle w:val="62"/>
          <w:b/>
          <w:bCs/>
        </w:rPr>
        <w:t xml:space="preserve"> расходами должностных лиц, их супруг (супругов) и несовер</w:t>
      </w:r>
      <w:r>
        <w:rPr>
          <w:rStyle w:val="62"/>
          <w:b/>
          <w:bCs/>
        </w:rPr>
        <w:softHyphen/>
        <w:t>шеннолетних детей.</w:t>
      </w:r>
    </w:p>
    <w:p w:rsidR="00BF2720" w:rsidRDefault="00EC6D61">
      <w:pPr>
        <w:framePr w:wrap="none" w:vAnchor="page" w:hAnchor="page" w:x="7739" w:y="120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"D:\\Desktop\\1234\\media\\image11.jpeg" \* MERGEFORMATINET </w:instrText>
      </w:r>
      <w:r>
        <w:fldChar w:fldCharType="separate"/>
      </w:r>
      <w:r w:rsidR="00714302">
        <w:fldChar w:fldCharType="begin"/>
      </w:r>
      <w:r w:rsidR="00714302">
        <w:instrText xml:space="preserve"> </w:instrText>
      </w:r>
      <w:r w:rsidR="00714302">
        <w:instrText>INCLUDEPICTURE  "D:\\Desktop\\1234\\Длч печати и на сайт\\media\\image11.jpeg" \* MERGEFORMATINET</w:instrText>
      </w:r>
      <w:r w:rsidR="00714302">
        <w:instrText xml:space="preserve"> </w:instrText>
      </w:r>
      <w:r w:rsidR="00714302">
        <w:fldChar w:fldCharType="separate"/>
      </w:r>
      <w:r w:rsidR="00B637D0">
        <w:pict>
          <v:shape id="_x0000_i1035" type="#_x0000_t75" style="width:32.8pt;height:595.35pt">
            <v:imagedata r:id="rId28" r:href="rId29"/>
          </v:shape>
        </w:pict>
      </w:r>
      <w:r w:rsidR="00714302">
        <w:fldChar w:fldCharType="end"/>
      </w:r>
      <w:r>
        <w:fldChar w:fldCharType="end"/>
      </w:r>
    </w:p>
    <w:p w:rsidR="00BF2720" w:rsidRDefault="00EC6D61">
      <w:pPr>
        <w:pStyle w:val="26"/>
        <w:framePr w:wrap="none" w:vAnchor="page" w:hAnchor="page" w:x="4120" w:y="11208"/>
        <w:shd w:val="clear" w:color="auto" w:fill="auto"/>
        <w:spacing w:line="210" w:lineRule="exact"/>
      </w:pPr>
      <w:r>
        <w:rPr>
          <w:rStyle w:val="27"/>
        </w:rPr>
        <w:t>5</w:t>
      </w:r>
    </w:p>
    <w:p w:rsidR="00BF2720" w:rsidRDefault="00BF2720">
      <w:pPr>
        <w:rPr>
          <w:sz w:val="2"/>
          <w:szCs w:val="2"/>
        </w:rPr>
        <w:sectPr w:rsidR="00BF2720">
          <w:pgSz w:w="8391" w:h="121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2720" w:rsidRDefault="00EC6D61">
      <w:pPr>
        <w:pStyle w:val="a5"/>
        <w:framePr w:wrap="none" w:vAnchor="page" w:hAnchor="page" w:x="2662" w:y="638"/>
        <w:shd w:val="clear" w:color="auto" w:fill="auto"/>
        <w:spacing w:line="120" w:lineRule="exact"/>
      </w:pPr>
      <w:r>
        <w:rPr>
          <w:rStyle w:val="a6"/>
        </w:rPr>
        <w:lastRenderedPageBreak/>
        <w:t>ГЕНЕРАЛЬНАЯ ПРОКУРАТУРА РОССИЙСКОЙ ФЕДЕРАЦИИ</w:t>
      </w:r>
    </w:p>
    <w:p w:rsidR="00BF2720" w:rsidRDefault="00EC6D61">
      <w:pPr>
        <w:pStyle w:val="43"/>
        <w:framePr w:w="6835" w:h="4332" w:hRule="exact" w:wrap="none" w:vAnchor="page" w:hAnchor="page" w:x="781" w:y="1040"/>
        <w:shd w:val="clear" w:color="auto" w:fill="auto"/>
        <w:spacing w:before="0" w:after="9" w:line="200" w:lineRule="exact"/>
        <w:ind w:firstLine="420"/>
        <w:jc w:val="both"/>
      </w:pPr>
      <w:bookmarkStart w:id="4" w:name="bookmark6"/>
      <w:r>
        <w:rPr>
          <w:rStyle w:val="44"/>
          <w:b/>
          <w:bCs/>
        </w:rPr>
        <w:t>РЕШЕНИЕ ОБ ОСУЩЕСТВЛЕНИИ КОНТРОЛЯ</w:t>
      </w:r>
      <w:bookmarkEnd w:id="4"/>
    </w:p>
    <w:p w:rsidR="00BF2720" w:rsidRDefault="00EC6D61">
      <w:pPr>
        <w:pStyle w:val="43"/>
        <w:framePr w:w="6835" w:h="4332" w:hRule="exact" w:wrap="none" w:vAnchor="page" w:hAnchor="page" w:x="781" w:y="1040"/>
        <w:shd w:val="clear" w:color="auto" w:fill="auto"/>
        <w:spacing w:before="0" w:after="249" w:line="200" w:lineRule="exact"/>
        <w:ind w:firstLine="420"/>
        <w:jc w:val="both"/>
      </w:pPr>
      <w:bookmarkStart w:id="5" w:name="bookmark7"/>
      <w:r>
        <w:rPr>
          <w:rStyle w:val="44"/>
          <w:b/>
          <w:bCs/>
        </w:rPr>
        <w:t>ЗА РАСХОДАМИ ПРИНИМАЕТСЯ:</w:t>
      </w:r>
      <w:bookmarkEnd w:id="5"/>
    </w:p>
    <w:p w:rsidR="00BF2720" w:rsidRDefault="00EC6D61">
      <w:pPr>
        <w:pStyle w:val="23"/>
        <w:framePr w:w="6835" w:h="4332" w:hRule="exact" w:wrap="none" w:vAnchor="page" w:hAnchor="page" w:x="781" w:y="1040"/>
        <w:numPr>
          <w:ilvl w:val="0"/>
          <w:numId w:val="1"/>
        </w:numPr>
        <w:shd w:val="clear" w:color="auto" w:fill="auto"/>
        <w:tabs>
          <w:tab w:val="left" w:pos="771"/>
        </w:tabs>
        <w:spacing w:after="0"/>
        <w:ind w:left="780"/>
        <w:jc w:val="left"/>
      </w:pPr>
      <w:r>
        <w:rPr>
          <w:rStyle w:val="24"/>
        </w:rPr>
        <w:t>должностным лицом, определяемым Президентом Российской Федерации;</w:t>
      </w:r>
    </w:p>
    <w:p w:rsidR="00BF2720" w:rsidRDefault="00EC6D61">
      <w:pPr>
        <w:pStyle w:val="23"/>
        <w:framePr w:w="6835" w:h="4332" w:hRule="exact" w:wrap="none" w:vAnchor="page" w:hAnchor="page" w:x="781" w:y="1040"/>
        <w:numPr>
          <w:ilvl w:val="0"/>
          <w:numId w:val="1"/>
        </w:numPr>
        <w:shd w:val="clear" w:color="auto" w:fill="auto"/>
        <w:tabs>
          <w:tab w:val="left" w:pos="771"/>
        </w:tabs>
        <w:spacing w:after="0"/>
        <w:ind w:left="780"/>
        <w:jc w:val="left"/>
      </w:pPr>
      <w:r>
        <w:rPr>
          <w:rStyle w:val="24"/>
        </w:rPr>
        <w:t>руководителем федерального государственного органа либо уполномоченным им должностным лицом;</w:t>
      </w:r>
    </w:p>
    <w:p w:rsidR="00BF2720" w:rsidRDefault="00DA2310">
      <w:pPr>
        <w:pStyle w:val="23"/>
        <w:framePr w:w="6835" w:h="4332" w:hRule="exact" w:wrap="none" w:vAnchor="page" w:hAnchor="page" w:x="781" w:y="1040"/>
        <w:numPr>
          <w:ilvl w:val="0"/>
          <w:numId w:val="1"/>
        </w:numPr>
        <w:shd w:val="clear" w:color="auto" w:fill="auto"/>
        <w:tabs>
          <w:tab w:val="left" w:pos="771"/>
        </w:tabs>
        <w:spacing w:after="0"/>
        <w:ind w:firstLine="420"/>
      </w:pPr>
      <w:r>
        <w:rPr>
          <w:rStyle w:val="24"/>
        </w:rPr>
        <w:t>Главой Республики Дагестан</w:t>
      </w:r>
      <w:r w:rsidR="00EC6D61">
        <w:rPr>
          <w:rStyle w:val="24"/>
        </w:rPr>
        <w:t>;</w:t>
      </w:r>
    </w:p>
    <w:p w:rsidR="00BF2720" w:rsidRDefault="00EC6D61">
      <w:pPr>
        <w:pStyle w:val="23"/>
        <w:framePr w:w="6835" w:h="4332" w:hRule="exact" w:wrap="none" w:vAnchor="page" w:hAnchor="page" w:x="781" w:y="1040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274" w:lineRule="exact"/>
        <w:ind w:left="780"/>
        <w:jc w:val="left"/>
      </w:pPr>
      <w:r>
        <w:rPr>
          <w:rStyle w:val="24"/>
        </w:rPr>
        <w:t>Председателем Банка России либо уполномоченным им долж</w:t>
      </w:r>
      <w:r>
        <w:rPr>
          <w:rStyle w:val="24"/>
        </w:rPr>
        <w:softHyphen/>
        <w:t>ностным лицом;</w:t>
      </w:r>
    </w:p>
    <w:p w:rsidR="00BF2720" w:rsidRDefault="00EC6D61">
      <w:pPr>
        <w:pStyle w:val="23"/>
        <w:framePr w:w="6835" w:h="4332" w:hRule="exact" w:wrap="none" w:vAnchor="page" w:hAnchor="page" w:x="781" w:y="1040"/>
        <w:numPr>
          <w:ilvl w:val="0"/>
          <w:numId w:val="1"/>
        </w:numPr>
        <w:shd w:val="clear" w:color="auto" w:fill="auto"/>
        <w:tabs>
          <w:tab w:val="left" w:pos="771"/>
        </w:tabs>
        <w:ind w:left="780"/>
        <w:jc w:val="left"/>
      </w:pPr>
      <w:r>
        <w:rPr>
          <w:rStyle w:val="24"/>
        </w:rPr>
        <w:t>руководителем государственной корпорации, ПФР, ФСС, ФОМС.</w:t>
      </w:r>
    </w:p>
    <w:p w:rsidR="00BF2720" w:rsidRDefault="00EC6D61">
      <w:pPr>
        <w:pStyle w:val="23"/>
        <w:framePr w:w="6835" w:h="4332" w:hRule="exact" w:wrap="none" w:vAnchor="page" w:hAnchor="page" w:x="781" w:y="1040"/>
        <w:shd w:val="clear" w:color="auto" w:fill="auto"/>
        <w:spacing w:after="0"/>
        <w:ind w:firstLine="420"/>
      </w:pPr>
      <w:r>
        <w:rPr>
          <w:rStyle w:val="24"/>
        </w:rPr>
        <w:t xml:space="preserve">Лицо, в связи с осуществлением </w:t>
      </w:r>
      <w:proofErr w:type="gramStart"/>
      <w:r>
        <w:rPr>
          <w:rStyle w:val="24"/>
        </w:rPr>
        <w:t>контроля за</w:t>
      </w:r>
      <w:proofErr w:type="gramEnd"/>
      <w:r>
        <w:rPr>
          <w:rStyle w:val="24"/>
        </w:rPr>
        <w:t xml:space="preserve"> его расходами, а так</w:t>
      </w:r>
      <w:r>
        <w:rPr>
          <w:rStyle w:val="24"/>
        </w:rPr>
        <w:softHyphen/>
        <w:t xml:space="preserve">же за расходами его супруги (супруга) и несовершеннолетних детей </w:t>
      </w:r>
      <w:r>
        <w:rPr>
          <w:rStyle w:val="28"/>
        </w:rPr>
        <w:t>вправе:</w:t>
      </w:r>
    </w:p>
    <w:p w:rsidR="00BF2720" w:rsidRDefault="00EC6D61">
      <w:pPr>
        <w:pStyle w:val="23"/>
        <w:framePr w:w="6835" w:h="3562" w:hRule="exact" w:wrap="none" w:vAnchor="page" w:hAnchor="page" w:x="781" w:y="5582"/>
        <w:shd w:val="clear" w:color="auto" w:fill="auto"/>
        <w:spacing w:after="0"/>
        <w:ind w:firstLine="1000"/>
        <w:jc w:val="left"/>
      </w:pPr>
      <w:r>
        <w:rPr>
          <w:rStyle w:val="24"/>
        </w:rPr>
        <w:t>Обращаться</w:t>
      </w:r>
    </w:p>
    <w:p w:rsidR="00BF2720" w:rsidRDefault="00EC6D61">
      <w:pPr>
        <w:pStyle w:val="23"/>
        <w:framePr w:w="6835" w:h="3562" w:hRule="exact" w:wrap="none" w:vAnchor="page" w:hAnchor="page" w:x="781" w:y="5582"/>
        <w:shd w:val="clear" w:color="auto" w:fill="auto"/>
        <w:spacing w:after="0"/>
        <w:ind w:left="403" w:firstLine="0"/>
        <w:jc w:val="left"/>
      </w:pPr>
      <w:r>
        <w:rPr>
          <w:rStyle w:val="24"/>
        </w:rPr>
        <w:t>с ходатайством в орган,</w:t>
      </w:r>
      <w:r>
        <w:rPr>
          <w:rStyle w:val="24"/>
        </w:rPr>
        <w:br/>
        <w:t>подразделение или</w:t>
      </w:r>
      <w:r>
        <w:rPr>
          <w:rStyle w:val="24"/>
        </w:rPr>
        <w:br/>
        <w:t>должностному лицу,</w:t>
      </w:r>
      <w:r>
        <w:rPr>
          <w:rStyle w:val="24"/>
        </w:rPr>
        <w:br/>
        <w:t xml:space="preserve">ответственным </w:t>
      </w:r>
      <w:proofErr w:type="gramStart"/>
      <w:r>
        <w:rPr>
          <w:rStyle w:val="24"/>
        </w:rPr>
        <w:t>за</w:t>
      </w:r>
      <w:proofErr w:type="gramEnd"/>
    </w:p>
    <w:p w:rsidR="00BF2720" w:rsidRDefault="00EC6D61">
      <w:pPr>
        <w:pStyle w:val="23"/>
        <w:framePr w:w="6835" w:h="3562" w:hRule="exact" w:wrap="none" w:vAnchor="page" w:hAnchor="page" w:x="781" w:y="5582"/>
        <w:shd w:val="clear" w:color="auto" w:fill="auto"/>
        <w:spacing w:after="0"/>
        <w:ind w:left="28" w:firstLine="0"/>
        <w:jc w:val="left"/>
      </w:pPr>
      <w:r>
        <w:rPr>
          <w:rStyle w:val="24"/>
        </w:rPr>
        <w:t>профилактику коррупционных</w:t>
      </w:r>
      <w:r>
        <w:rPr>
          <w:rStyle w:val="24"/>
        </w:rPr>
        <w:br/>
        <w:t>правонарушений, о</w:t>
      </w:r>
      <w:r>
        <w:rPr>
          <w:rStyle w:val="24"/>
        </w:rPr>
        <w:br/>
        <w:t>проведении с ним беседы</w:t>
      </w:r>
      <w:r>
        <w:rPr>
          <w:rStyle w:val="24"/>
        </w:rPr>
        <w:br/>
        <w:t xml:space="preserve">по вопросам, связанным </w:t>
      </w:r>
      <w:proofErr w:type="gramStart"/>
      <w:r>
        <w:rPr>
          <w:rStyle w:val="24"/>
        </w:rPr>
        <w:t>с</w:t>
      </w:r>
      <w:proofErr w:type="gramEnd"/>
    </w:p>
    <w:p w:rsidR="00BF2720" w:rsidRDefault="00EC6D61">
      <w:pPr>
        <w:pStyle w:val="23"/>
        <w:framePr w:w="6835" w:h="3562" w:hRule="exact" w:wrap="none" w:vAnchor="page" w:hAnchor="page" w:x="781" w:y="5582"/>
        <w:shd w:val="clear" w:color="auto" w:fill="auto"/>
        <w:spacing w:after="0"/>
        <w:ind w:left="144" w:firstLine="0"/>
        <w:jc w:val="left"/>
      </w:pPr>
      <w:r>
        <w:rPr>
          <w:rStyle w:val="24"/>
        </w:rPr>
        <w:t xml:space="preserve">осуществлением контроля </w:t>
      </w:r>
      <w:proofErr w:type="gramStart"/>
      <w:r>
        <w:rPr>
          <w:rStyle w:val="24"/>
        </w:rPr>
        <w:t>за</w:t>
      </w:r>
      <w:proofErr w:type="gramEnd"/>
    </w:p>
    <w:p w:rsidR="00BF2720" w:rsidRDefault="00EC6D61">
      <w:pPr>
        <w:pStyle w:val="23"/>
        <w:framePr w:w="6835" w:h="3562" w:hRule="exact" w:wrap="none" w:vAnchor="page" w:hAnchor="page" w:x="781" w:y="5582"/>
        <w:shd w:val="clear" w:color="auto" w:fill="auto"/>
        <w:spacing w:after="0"/>
        <w:ind w:left="201" w:firstLine="0"/>
        <w:jc w:val="left"/>
      </w:pPr>
      <w:r>
        <w:rPr>
          <w:rStyle w:val="24"/>
        </w:rPr>
        <w:t>его расходами. Ходатайство</w:t>
      </w:r>
    </w:p>
    <w:p w:rsidR="00BF2720" w:rsidRDefault="00EC6D61">
      <w:pPr>
        <w:pStyle w:val="23"/>
        <w:framePr w:w="6835" w:h="3562" w:hRule="exact" w:wrap="none" w:vAnchor="page" w:hAnchor="page" w:x="781" w:y="5582"/>
        <w:shd w:val="clear" w:color="auto" w:fill="auto"/>
        <w:spacing w:after="0"/>
        <w:ind w:left="326" w:firstLine="0"/>
        <w:jc w:val="left"/>
      </w:pPr>
      <w:r>
        <w:rPr>
          <w:rStyle w:val="24"/>
        </w:rPr>
        <w:t>подлежит обязательному</w:t>
      </w:r>
    </w:p>
    <w:p w:rsidR="00BF2720" w:rsidRDefault="00EC6D61">
      <w:pPr>
        <w:pStyle w:val="23"/>
        <w:framePr w:w="6835" w:h="3562" w:hRule="exact" w:wrap="none" w:vAnchor="page" w:hAnchor="page" w:x="781" w:y="5582"/>
        <w:shd w:val="clear" w:color="auto" w:fill="auto"/>
        <w:spacing w:after="0"/>
        <w:ind w:left="700" w:firstLine="0"/>
        <w:jc w:val="left"/>
      </w:pPr>
      <w:r>
        <w:rPr>
          <w:rStyle w:val="24"/>
        </w:rPr>
        <w:t>удовлетворению.</w:t>
      </w:r>
    </w:p>
    <w:p w:rsidR="00BF2720" w:rsidRDefault="00EC6D61">
      <w:pPr>
        <w:pStyle w:val="23"/>
        <w:framePr w:w="2650" w:h="1675" w:hRule="exact" w:wrap="none" w:vAnchor="page" w:hAnchor="page" w:x="4544" w:y="5578"/>
        <w:shd w:val="clear" w:color="auto" w:fill="auto"/>
        <w:spacing w:after="0"/>
        <w:ind w:left="326" w:right="336" w:firstLine="0"/>
        <w:jc w:val="center"/>
      </w:pPr>
      <w:r>
        <w:rPr>
          <w:rStyle w:val="24"/>
        </w:rPr>
        <w:t xml:space="preserve">Давать пояснения </w:t>
      </w:r>
      <w:proofErr w:type="gramStart"/>
      <w:r>
        <w:rPr>
          <w:rStyle w:val="24"/>
        </w:rPr>
        <w:t>в</w:t>
      </w:r>
      <w:proofErr w:type="gramEnd"/>
    </w:p>
    <w:p w:rsidR="00BF2720" w:rsidRDefault="00EC6D61">
      <w:pPr>
        <w:pStyle w:val="23"/>
        <w:framePr w:w="2650" w:h="1675" w:hRule="exact" w:wrap="none" w:vAnchor="page" w:hAnchor="page" w:x="4544" w:y="5578"/>
        <w:shd w:val="clear" w:color="auto" w:fill="auto"/>
        <w:spacing w:after="0"/>
        <w:ind w:left="20" w:firstLine="0"/>
        <w:jc w:val="center"/>
      </w:pPr>
      <w:r>
        <w:rPr>
          <w:rStyle w:val="24"/>
        </w:rPr>
        <w:t>письменной форме, в</w:t>
      </w:r>
      <w:r>
        <w:rPr>
          <w:rStyle w:val="24"/>
        </w:rPr>
        <w:br/>
        <w:t>том числе об источниках</w:t>
      </w:r>
      <w:r>
        <w:rPr>
          <w:rStyle w:val="24"/>
        </w:rPr>
        <w:br/>
        <w:t>получения средств, за счет</w:t>
      </w:r>
    </w:p>
    <w:p w:rsidR="00BF2720" w:rsidRDefault="00EC6D61">
      <w:pPr>
        <w:pStyle w:val="23"/>
        <w:framePr w:w="2650" w:h="1675" w:hRule="exact" w:wrap="none" w:vAnchor="page" w:hAnchor="page" w:x="4544" w:y="5578"/>
        <w:shd w:val="clear" w:color="auto" w:fill="auto"/>
        <w:spacing w:after="0"/>
        <w:ind w:left="326" w:right="326" w:firstLine="0"/>
        <w:jc w:val="center"/>
      </w:pPr>
      <w:r>
        <w:rPr>
          <w:rStyle w:val="24"/>
        </w:rPr>
        <w:t>которых совершена</w:t>
      </w:r>
    </w:p>
    <w:p w:rsidR="00BF2720" w:rsidRDefault="00EC6D61">
      <w:pPr>
        <w:pStyle w:val="23"/>
        <w:framePr w:w="2650" w:h="1675" w:hRule="exact" w:wrap="none" w:vAnchor="page" w:hAnchor="page" w:x="4544" w:y="5578"/>
        <w:shd w:val="clear" w:color="auto" w:fill="auto"/>
        <w:spacing w:after="0"/>
        <w:ind w:left="624" w:right="729" w:firstLine="0"/>
        <w:jc w:val="center"/>
      </w:pPr>
      <w:r>
        <w:rPr>
          <w:rStyle w:val="24"/>
        </w:rPr>
        <w:t>сделка.</w:t>
      </w:r>
    </w:p>
    <w:p w:rsidR="00BF2720" w:rsidRDefault="00EC6D61">
      <w:pPr>
        <w:pStyle w:val="23"/>
        <w:framePr w:w="6835" w:h="1138" w:hRule="exact" w:wrap="none" w:vAnchor="page" w:hAnchor="page" w:x="781" w:y="9360"/>
        <w:shd w:val="clear" w:color="auto" w:fill="auto"/>
        <w:spacing w:after="0"/>
        <w:ind w:right="300" w:firstLine="0"/>
        <w:jc w:val="center"/>
      </w:pPr>
      <w:r>
        <w:rPr>
          <w:rStyle w:val="24"/>
        </w:rPr>
        <w:t>Представлять</w:t>
      </w:r>
      <w:r>
        <w:rPr>
          <w:rStyle w:val="24"/>
        </w:rPr>
        <w:br/>
        <w:t>дополнительные материалы</w:t>
      </w:r>
      <w:r>
        <w:rPr>
          <w:rStyle w:val="24"/>
        </w:rPr>
        <w:br/>
        <w:t>и давать по ним пояснения в</w:t>
      </w:r>
      <w:r>
        <w:rPr>
          <w:rStyle w:val="24"/>
        </w:rPr>
        <w:br/>
        <w:t>письменной форме.</w:t>
      </w:r>
    </w:p>
    <w:p w:rsidR="00BF2720" w:rsidRDefault="00EC6D61">
      <w:pPr>
        <w:framePr w:wrap="none" w:vAnchor="page" w:hAnchor="page" w:x="4054" w:y="7339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"D:\\Desktop\\1234\\media\\image12.jpeg" \* MERGEFORMATINET </w:instrText>
      </w:r>
      <w:r>
        <w:fldChar w:fldCharType="separate"/>
      </w:r>
      <w:r w:rsidR="00714302">
        <w:fldChar w:fldCharType="begin"/>
      </w:r>
      <w:r w:rsidR="00714302">
        <w:instrText xml:space="preserve"> </w:instrText>
      </w:r>
      <w:r w:rsidR="00714302">
        <w:instrText>INCLUDEPICTURE  "D:\\Desktop\\1234\\Длч печати и на сайт\\media\\image12.jpeg" \* MERGEFORMATINET</w:instrText>
      </w:r>
      <w:r w:rsidR="00714302">
        <w:instrText xml:space="preserve"> </w:instrText>
      </w:r>
      <w:r w:rsidR="00714302">
        <w:fldChar w:fldCharType="separate"/>
      </w:r>
      <w:r w:rsidR="00B637D0">
        <w:pict>
          <v:shape id="_x0000_i1036" type="#_x0000_t75" style="width:56.95pt;height:83.8pt">
            <v:imagedata r:id="rId30" r:href="rId31"/>
          </v:shape>
        </w:pict>
      </w:r>
      <w:r w:rsidR="00714302">
        <w:fldChar w:fldCharType="end"/>
      </w:r>
      <w:r>
        <w:fldChar w:fldCharType="end"/>
      </w:r>
    </w:p>
    <w:p w:rsidR="00BF2720" w:rsidRDefault="00BF2720">
      <w:pPr>
        <w:rPr>
          <w:sz w:val="2"/>
          <w:szCs w:val="2"/>
        </w:rPr>
        <w:sectPr w:rsidR="00BF2720">
          <w:pgSz w:w="8391" w:h="121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2720" w:rsidRDefault="00EC6D61">
      <w:pPr>
        <w:pStyle w:val="a5"/>
        <w:framePr w:wrap="none" w:vAnchor="page" w:hAnchor="page" w:x="2235" w:y="638"/>
        <w:shd w:val="clear" w:color="auto" w:fill="auto"/>
        <w:spacing w:line="120" w:lineRule="exact"/>
      </w:pPr>
      <w:r>
        <w:rPr>
          <w:rStyle w:val="a6"/>
        </w:rPr>
        <w:lastRenderedPageBreak/>
        <w:t>ГЕНЕРАЛЬНАЯ ПРОКУРАТУРА РОССИЙСКОЙ ФЕДЕРАЦИИ</w:t>
      </w:r>
    </w:p>
    <w:p w:rsidR="00BF2720" w:rsidRDefault="00EC6D61">
      <w:pPr>
        <w:pStyle w:val="43"/>
        <w:framePr w:w="6835" w:h="3784" w:hRule="exact" w:wrap="none" w:vAnchor="page" w:hAnchor="page" w:x="781" w:y="1049"/>
        <w:shd w:val="clear" w:color="auto" w:fill="auto"/>
        <w:spacing w:before="0" w:after="9" w:line="200" w:lineRule="exact"/>
        <w:ind w:left="780"/>
        <w:jc w:val="both"/>
      </w:pPr>
      <w:bookmarkStart w:id="6" w:name="bookmark8"/>
      <w:r>
        <w:rPr>
          <w:rStyle w:val="44"/>
          <w:b/>
          <w:bCs/>
        </w:rPr>
        <w:t>ЛИЦО, ПРИНЯВШЕЕ РЕШЕНИЕ ОБ ОСУЩЕСТВЛЕНИИ</w:t>
      </w:r>
      <w:bookmarkEnd w:id="6"/>
    </w:p>
    <w:p w:rsidR="00BF2720" w:rsidRDefault="00EC6D61">
      <w:pPr>
        <w:pStyle w:val="43"/>
        <w:framePr w:w="6835" w:h="3784" w:hRule="exact" w:wrap="none" w:vAnchor="page" w:hAnchor="page" w:x="781" w:y="1049"/>
        <w:shd w:val="clear" w:color="auto" w:fill="auto"/>
        <w:spacing w:before="0" w:after="203" w:line="200" w:lineRule="exact"/>
        <w:ind w:left="780"/>
        <w:jc w:val="both"/>
      </w:pPr>
      <w:bookmarkStart w:id="7" w:name="bookmark9"/>
      <w:proofErr w:type="gramStart"/>
      <w:r>
        <w:rPr>
          <w:rStyle w:val="44"/>
          <w:b/>
          <w:bCs/>
        </w:rPr>
        <w:t>КОНТРОЛЯ ЗА</w:t>
      </w:r>
      <w:proofErr w:type="gramEnd"/>
      <w:r>
        <w:rPr>
          <w:rStyle w:val="44"/>
          <w:b/>
          <w:bCs/>
        </w:rPr>
        <w:t xml:space="preserve"> РАСХОДАМИ, ПО РЕЗУЛЬТАТАМ КОНТРОЛЯ:</w:t>
      </w:r>
      <w:bookmarkEnd w:id="7"/>
    </w:p>
    <w:p w:rsidR="00BF2720" w:rsidRDefault="00EC6D61">
      <w:pPr>
        <w:pStyle w:val="23"/>
        <w:framePr w:w="6835" w:h="3784" w:hRule="exact" w:wrap="none" w:vAnchor="page" w:hAnchor="page" w:x="781" w:y="1049"/>
        <w:numPr>
          <w:ilvl w:val="0"/>
          <w:numId w:val="1"/>
        </w:numPr>
        <w:shd w:val="clear" w:color="auto" w:fill="auto"/>
        <w:tabs>
          <w:tab w:val="left" w:pos="770"/>
        </w:tabs>
        <w:ind w:left="780"/>
      </w:pPr>
      <w:r>
        <w:rPr>
          <w:rStyle w:val="24"/>
        </w:rPr>
        <w:t>информирует в установленном порядке руководителя государ</w:t>
      </w:r>
      <w:r>
        <w:rPr>
          <w:rStyle w:val="24"/>
        </w:rPr>
        <w:softHyphen/>
        <w:t>ственного органа о результатах осуществленного контроля;</w:t>
      </w:r>
    </w:p>
    <w:p w:rsidR="00BF2720" w:rsidRDefault="00EC6D61">
      <w:pPr>
        <w:pStyle w:val="23"/>
        <w:framePr w:w="6835" w:h="3784" w:hRule="exact" w:wrap="none" w:vAnchor="page" w:hAnchor="page" w:x="781" w:y="1049"/>
        <w:numPr>
          <w:ilvl w:val="0"/>
          <w:numId w:val="1"/>
        </w:numPr>
        <w:shd w:val="clear" w:color="auto" w:fill="auto"/>
        <w:tabs>
          <w:tab w:val="left" w:pos="770"/>
        </w:tabs>
        <w:ind w:left="780"/>
      </w:pPr>
      <w:r>
        <w:rPr>
          <w:rStyle w:val="24"/>
        </w:rPr>
        <w:t>вносит в случае необходимости предложения о применении к лицу мер юридической ответственности и (или) о направлении материалов в органы прокуратуры и (или) иные государствен</w:t>
      </w:r>
      <w:r>
        <w:rPr>
          <w:rStyle w:val="24"/>
        </w:rPr>
        <w:softHyphen/>
        <w:t>ные органы;</w:t>
      </w:r>
    </w:p>
    <w:p w:rsidR="00BF2720" w:rsidRDefault="00EC6D61">
      <w:pPr>
        <w:pStyle w:val="23"/>
        <w:framePr w:w="6835" w:h="3784" w:hRule="exact" w:wrap="none" w:vAnchor="page" w:hAnchor="page" w:x="781" w:y="1049"/>
        <w:numPr>
          <w:ilvl w:val="0"/>
          <w:numId w:val="1"/>
        </w:numPr>
        <w:shd w:val="clear" w:color="auto" w:fill="auto"/>
        <w:tabs>
          <w:tab w:val="left" w:pos="770"/>
        </w:tabs>
        <w:spacing w:after="0"/>
        <w:ind w:left="780"/>
      </w:pPr>
      <w:r>
        <w:rPr>
          <w:rStyle w:val="24"/>
        </w:rPr>
        <w:t>вносит предложение комиссии по соблюдению требований к служебному поведению и урегулированию конфликта интере</w:t>
      </w:r>
      <w:r>
        <w:rPr>
          <w:rStyle w:val="24"/>
        </w:rPr>
        <w:softHyphen/>
        <w:t>сов рассмотреть результаты осуществленного контроля.</w:t>
      </w:r>
    </w:p>
    <w:p w:rsidR="00BF2720" w:rsidRDefault="00EC6D61">
      <w:pPr>
        <w:framePr w:wrap="none" w:vAnchor="page" w:hAnchor="page" w:x="2662" w:y="5092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"D:\\Desktop\\1234\\media\\image13.jpeg" \* MERGEFORMATINET </w:instrText>
      </w:r>
      <w:r>
        <w:fldChar w:fldCharType="separate"/>
      </w:r>
      <w:r w:rsidR="00714302">
        <w:fldChar w:fldCharType="begin"/>
      </w:r>
      <w:r w:rsidR="00714302">
        <w:instrText xml:space="preserve"> </w:instrText>
      </w:r>
      <w:r w:rsidR="00714302">
        <w:instrText>INCLUDEPICTURE  "D:\\Desktop\\1234\\Длч печати и на сайт\\media\\image13.jpeg" \* MERGEFORMATINET</w:instrText>
      </w:r>
      <w:r w:rsidR="00714302">
        <w:instrText xml:space="preserve"> </w:instrText>
      </w:r>
      <w:r w:rsidR="00714302">
        <w:fldChar w:fldCharType="separate"/>
      </w:r>
      <w:r w:rsidR="00B637D0">
        <w:pict>
          <v:shape id="_x0000_i1037" type="#_x0000_t75" style="width:126.8pt;height:140.8pt">
            <v:imagedata r:id="rId32" r:href="rId33"/>
          </v:shape>
        </w:pict>
      </w:r>
      <w:r w:rsidR="00714302">
        <w:fldChar w:fldCharType="end"/>
      </w:r>
      <w:r>
        <w:fldChar w:fldCharType="end"/>
      </w:r>
    </w:p>
    <w:p w:rsidR="00BF2720" w:rsidRDefault="00EC6D61">
      <w:pPr>
        <w:framePr w:wrap="none" w:vAnchor="page" w:hAnchor="page" w:x="3502" w:y="11198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"D:\\Desktop\\1234\\media\\image14.jpeg" \* MERGEFORMATINET </w:instrText>
      </w:r>
      <w:r>
        <w:fldChar w:fldCharType="separate"/>
      </w:r>
      <w:r w:rsidR="00714302">
        <w:fldChar w:fldCharType="begin"/>
      </w:r>
      <w:r w:rsidR="00714302">
        <w:instrText xml:space="preserve"> </w:instrText>
      </w:r>
      <w:r w:rsidR="00714302">
        <w:instrText>INCLUDEPICTURE  "D:\\Desktop\\1234\\Д</w:instrText>
      </w:r>
      <w:r w:rsidR="00714302">
        <w:instrText>лч печати и на сайт\\media\\image14.jpeg" \* MERGEFORMATINET</w:instrText>
      </w:r>
      <w:r w:rsidR="00714302">
        <w:instrText xml:space="preserve"> </w:instrText>
      </w:r>
      <w:r w:rsidR="00714302">
        <w:fldChar w:fldCharType="separate"/>
      </w:r>
      <w:r w:rsidR="00B637D0">
        <w:pict>
          <v:shape id="_x0000_i1038" type="#_x0000_t75" style="width:27.95pt;height:13.95pt">
            <v:imagedata r:id="rId34" r:href="rId35"/>
          </v:shape>
        </w:pict>
      </w:r>
      <w:r w:rsidR="00714302">
        <w:fldChar w:fldCharType="end"/>
      </w:r>
      <w:r>
        <w:fldChar w:fldCharType="end"/>
      </w:r>
    </w:p>
    <w:p w:rsidR="00BF2720" w:rsidRDefault="00EC6D61">
      <w:pPr>
        <w:pStyle w:val="50"/>
        <w:framePr w:wrap="none" w:vAnchor="page" w:hAnchor="page" w:x="4126" w:y="11217"/>
        <w:shd w:val="clear" w:color="auto" w:fill="auto"/>
        <w:spacing w:line="190" w:lineRule="exact"/>
      </w:pPr>
      <w:r>
        <w:rPr>
          <w:rStyle w:val="51"/>
        </w:rPr>
        <w:t>7</w:t>
      </w:r>
    </w:p>
    <w:p w:rsidR="00BF2720" w:rsidRDefault="00EC6D61">
      <w:pPr>
        <w:framePr w:wrap="none" w:vAnchor="page" w:hAnchor="page" w:x="4357" w:y="11188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"D:\\Desktop\\1234\\media\\image15.jpeg" \* MERGEFORMATINET </w:instrText>
      </w:r>
      <w:r>
        <w:fldChar w:fldCharType="separate"/>
      </w:r>
      <w:r w:rsidR="00714302">
        <w:fldChar w:fldCharType="begin"/>
      </w:r>
      <w:r w:rsidR="00714302">
        <w:instrText xml:space="preserve"> </w:instrText>
      </w:r>
      <w:r w:rsidR="00714302">
        <w:instrText>INCLUDEPICTURE  "D:\\Desktop\\1234\\Длч печати и на сайт\\media\\image15.jpeg" \* MERGEFORMATINET</w:instrText>
      </w:r>
      <w:r w:rsidR="00714302">
        <w:instrText xml:space="preserve"> </w:instrText>
      </w:r>
      <w:r w:rsidR="00714302">
        <w:fldChar w:fldCharType="separate"/>
      </w:r>
      <w:r w:rsidR="00B637D0">
        <w:pict>
          <v:shape id="_x0000_i1039" type="#_x0000_t75" style="width:25.25pt;height:13.95pt">
            <v:imagedata r:id="rId16" r:href="rId36"/>
          </v:shape>
        </w:pict>
      </w:r>
      <w:r w:rsidR="00714302">
        <w:fldChar w:fldCharType="end"/>
      </w:r>
      <w:r>
        <w:fldChar w:fldCharType="end"/>
      </w:r>
    </w:p>
    <w:p w:rsidR="00BF2720" w:rsidRDefault="00BF2720">
      <w:pPr>
        <w:rPr>
          <w:sz w:val="2"/>
          <w:szCs w:val="2"/>
        </w:rPr>
        <w:sectPr w:rsidR="00BF2720">
          <w:pgSz w:w="8391" w:h="121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2720" w:rsidRDefault="00714302">
      <w:pPr>
        <w:rPr>
          <w:sz w:val="2"/>
          <w:szCs w:val="2"/>
        </w:rPr>
      </w:pPr>
      <w:r>
        <w:lastRenderedPageBreak/>
        <w:pict>
          <v:rect id="_x0000_s1070" style="position:absolute;margin-left:84.05pt;margin-top:232.9pt;width:20.1pt;height:20.1pt;z-index:-251658747;mso-position-horizontal-relative:page;mso-position-vertical-relative:page" fillcolor="#f6f4f5" stroked="f">
            <w10:wrap anchorx="page" anchory="page"/>
          </v:rect>
        </w:pict>
      </w:r>
      <w:r>
        <w:pict>
          <v:rect id="_x0000_s1069" style="position:absolute;margin-left:93.15pt;margin-top:388.65pt;width:22.95pt;height:23.2pt;z-index:-251658746;mso-position-horizontal-relative:page;mso-position-vertical-relative:page" fillcolor="#f6f4f5" stroked="f">
            <w10:wrap anchorx="page" anchory="page"/>
          </v:rect>
        </w:pict>
      </w:r>
      <w:r>
        <w:pict>
          <v:rect id="_x0000_s1068" style="position:absolute;margin-left:99.6pt;margin-top:478.1pt;width:24.15pt;height:24.15pt;z-index:-251658745;mso-position-horizontal-relative:page;mso-position-vertical-relative:page" fillcolor="#f5f4f5" stroked="f">
            <w10:wrap anchorx="page" anchory="page"/>
          </v:rect>
        </w:pict>
      </w:r>
    </w:p>
    <w:p w:rsidR="00BF2720" w:rsidRDefault="00EC6D61">
      <w:pPr>
        <w:pStyle w:val="a5"/>
        <w:framePr w:wrap="none" w:vAnchor="page" w:hAnchor="page" w:x="2653" w:y="641"/>
        <w:shd w:val="clear" w:color="auto" w:fill="auto"/>
        <w:spacing w:line="120" w:lineRule="exact"/>
      </w:pPr>
      <w:r>
        <w:rPr>
          <w:rStyle w:val="a6"/>
        </w:rPr>
        <w:t>ГЕНЕРАЛЬНАЯ ПРОКУРАТУРА РОССИЙСКОЙ ФЕДЕРАЦИИ</w:t>
      </w:r>
    </w:p>
    <w:p w:rsidR="00BF2720" w:rsidRDefault="00EC6D61">
      <w:pPr>
        <w:pStyle w:val="23"/>
        <w:framePr w:w="6832" w:h="1226" w:hRule="exact" w:wrap="none" w:vAnchor="page" w:hAnchor="page" w:x="782" w:y="958"/>
        <w:shd w:val="clear" w:color="auto" w:fill="auto"/>
        <w:spacing w:after="0" w:line="273" w:lineRule="exact"/>
        <w:ind w:firstLine="420"/>
        <w:jc w:val="left"/>
      </w:pPr>
      <w:r>
        <w:rPr>
          <w:rStyle w:val="28"/>
        </w:rPr>
        <w:t xml:space="preserve">ОТВЕТСТВЕННОСТЬ </w:t>
      </w:r>
      <w:r>
        <w:rPr>
          <w:rStyle w:val="24"/>
        </w:rPr>
        <w:t>за непредставление сведений о расходах и об источниках получения средств, за счет которых совершена сделка:</w:t>
      </w:r>
    </w:p>
    <w:p w:rsidR="00BF2720" w:rsidRDefault="00BF2720">
      <w:pPr>
        <w:pStyle w:val="80"/>
        <w:framePr w:w="6832" w:h="1226" w:hRule="exact" w:wrap="none" w:vAnchor="page" w:hAnchor="page" w:x="782" w:y="958"/>
        <w:shd w:val="clear" w:color="auto" w:fill="auto"/>
        <w:spacing w:before="0" w:line="660" w:lineRule="exact"/>
        <w:ind w:left="100"/>
      </w:pPr>
    </w:p>
    <w:p w:rsidR="00BF2720" w:rsidRDefault="00EC6D61">
      <w:pPr>
        <w:pStyle w:val="23"/>
        <w:framePr w:w="1981" w:h="861" w:hRule="exact" w:wrap="none" w:vAnchor="page" w:hAnchor="page" w:x="926" w:y="2073"/>
        <w:shd w:val="clear" w:color="auto" w:fill="auto"/>
        <w:spacing w:after="0" w:line="268" w:lineRule="exact"/>
        <w:ind w:firstLine="0"/>
        <w:jc w:val="center"/>
      </w:pPr>
      <w:r>
        <w:rPr>
          <w:rStyle w:val="24"/>
        </w:rPr>
        <w:t>Освобождение от</w:t>
      </w:r>
      <w:r>
        <w:rPr>
          <w:rStyle w:val="24"/>
        </w:rPr>
        <w:br/>
        <w:t xml:space="preserve">должности, </w:t>
      </w:r>
      <w:proofErr w:type="spellStart"/>
      <w:r>
        <w:rPr>
          <w:rStyle w:val="24"/>
        </w:rPr>
        <w:t>увольн</w:t>
      </w:r>
      <w:proofErr w:type="gramStart"/>
      <w:r>
        <w:rPr>
          <w:rStyle w:val="24"/>
        </w:rPr>
        <w:t>е</w:t>
      </w:r>
      <w:proofErr w:type="spellEnd"/>
      <w:r>
        <w:rPr>
          <w:rStyle w:val="24"/>
        </w:rPr>
        <w:t>-</w:t>
      </w:r>
      <w:proofErr w:type="gramEnd"/>
      <w:r>
        <w:rPr>
          <w:rStyle w:val="24"/>
        </w:rPr>
        <w:br/>
      </w:r>
      <w:proofErr w:type="spellStart"/>
      <w:r>
        <w:rPr>
          <w:rStyle w:val="24"/>
        </w:rPr>
        <w:t>ние</w:t>
      </w:r>
      <w:proofErr w:type="spellEnd"/>
      <w:r>
        <w:rPr>
          <w:rStyle w:val="24"/>
        </w:rPr>
        <w:t xml:space="preserve"> со службы</w:t>
      </w:r>
    </w:p>
    <w:p w:rsidR="00BF2720" w:rsidRDefault="00EC6D61">
      <w:pPr>
        <w:pStyle w:val="23"/>
        <w:framePr w:w="2028" w:h="1675" w:hRule="exact" w:wrap="none" w:vAnchor="page" w:hAnchor="page" w:x="3165" w:y="2072"/>
        <w:shd w:val="clear" w:color="auto" w:fill="auto"/>
        <w:spacing w:after="0" w:line="268" w:lineRule="exact"/>
        <w:ind w:right="20" w:firstLine="0"/>
        <w:jc w:val="center"/>
      </w:pPr>
      <w:r>
        <w:rPr>
          <w:rStyle w:val="24"/>
        </w:rPr>
        <w:t>Если в ходе пр</w:t>
      </w:r>
      <w:proofErr w:type="gramStart"/>
      <w:r>
        <w:rPr>
          <w:rStyle w:val="24"/>
        </w:rPr>
        <w:t>о-</w:t>
      </w:r>
      <w:proofErr w:type="gramEnd"/>
      <w:r>
        <w:rPr>
          <w:rStyle w:val="24"/>
        </w:rPr>
        <w:br/>
      </w:r>
      <w:proofErr w:type="spellStart"/>
      <w:r>
        <w:rPr>
          <w:rStyle w:val="24"/>
        </w:rPr>
        <w:t>цедуры</w:t>
      </w:r>
      <w:proofErr w:type="spellEnd"/>
      <w:r>
        <w:rPr>
          <w:rStyle w:val="24"/>
        </w:rPr>
        <w:t xml:space="preserve"> контроля</w:t>
      </w:r>
      <w:r>
        <w:rPr>
          <w:rStyle w:val="24"/>
        </w:rPr>
        <w:br/>
        <w:t xml:space="preserve">выявлено, что </w:t>
      </w:r>
      <w:proofErr w:type="spellStart"/>
      <w:r>
        <w:rPr>
          <w:rStyle w:val="24"/>
        </w:rPr>
        <w:t>расхо</w:t>
      </w:r>
      <w:proofErr w:type="spellEnd"/>
      <w:r>
        <w:rPr>
          <w:rStyle w:val="24"/>
        </w:rPr>
        <w:t>-</w:t>
      </w:r>
      <w:r>
        <w:rPr>
          <w:rStyle w:val="24"/>
        </w:rPr>
        <w:br/>
      </w:r>
      <w:proofErr w:type="spellStart"/>
      <w:r>
        <w:rPr>
          <w:rStyle w:val="24"/>
        </w:rPr>
        <w:t>ды</w:t>
      </w:r>
      <w:proofErr w:type="spellEnd"/>
      <w:r>
        <w:rPr>
          <w:rStyle w:val="24"/>
        </w:rPr>
        <w:t xml:space="preserve"> лица не </w:t>
      </w:r>
      <w:proofErr w:type="spellStart"/>
      <w:r>
        <w:rPr>
          <w:rStyle w:val="24"/>
        </w:rPr>
        <w:t>соответ</w:t>
      </w:r>
      <w:proofErr w:type="spellEnd"/>
      <w:r>
        <w:rPr>
          <w:rStyle w:val="24"/>
        </w:rPr>
        <w:t>-</w:t>
      </w:r>
      <w:r>
        <w:rPr>
          <w:rStyle w:val="24"/>
        </w:rPr>
        <w:br/>
      </w:r>
      <w:proofErr w:type="spellStart"/>
      <w:r>
        <w:rPr>
          <w:rStyle w:val="24"/>
        </w:rPr>
        <w:t>ствуют</w:t>
      </w:r>
      <w:proofErr w:type="spellEnd"/>
      <w:r>
        <w:rPr>
          <w:rStyle w:val="24"/>
        </w:rPr>
        <w:t xml:space="preserve"> полученным</w:t>
      </w:r>
      <w:r>
        <w:rPr>
          <w:rStyle w:val="24"/>
        </w:rPr>
        <w:br/>
        <w:t>доходам</w:t>
      </w:r>
    </w:p>
    <w:p w:rsidR="00BF2720" w:rsidRDefault="00EC6D61">
      <w:pPr>
        <w:pStyle w:val="23"/>
        <w:framePr w:w="2000" w:h="1675" w:hRule="exact" w:wrap="none" w:vAnchor="page" w:hAnchor="page" w:x="5442" w:y="2072"/>
        <w:shd w:val="clear" w:color="auto" w:fill="auto"/>
        <w:spacing w:after="0" w:line="268" w:lineRule="exact"/>
        <w:ind w:firstLine="0"/>
        <w:jc w:val="center"/>
      </w:pPr>
      <w:r>
        <w:rPr>
          <w:rStyle w:val="24"/>
        </w:rPr>
        <w:t>Если в ходе пр</w:t>
      </w:r>
      <w:proofErr w:type="gramStart"/>
      <w:r>
        <w:rPr>
          <w:rStyle w:val="24"/>
        </w:rPr>
        <w:t>о-</w:t>
      </w:r>
      <w:proofErr w:type="gramEnd"/>
      <w:r>
        <w:rPr>
          <w:rStyle w:val="24"/>
        </w:rPr>
        <w:br/>
      </w:r>
      <w:proofErr w:type="spellStart"/>
      <w:r>
        <w:rPr>
          <w:rStyle w:val="24"/>
        </w:rPr>
        <w:t>цедуры</w:t>
      </w:r>
      <w:proofErr w:type="spellEnd"/>
      <w:r>
        <w:rPr>
          <w:rStyle w:val="24"/>
        </w:rPr>
        <w:t xml:space="preserve"> контроля</w:t>
      </w:r>
      <w:r>
        <w:rPr>
          <w:rStyle w:val="24"/>
        </w:rPr>
        <w:br/>
        <w:t xml:space="preserve">выявлены </w:t>
      </w:r>
      <w:proofErr w:type="spellStart"/>
      <w:r>
        <w:rPr>
          <w:rStyle w:val="24"/>
        </w:rPr>
        <w:t>призна</w:t>
      </w:r>
      <w:proofErr w:type="spellEnd"/>
      <w:r>
        <w:rPr>
          <w:rStyle w:val="24"/>
        </w:rPr>
        <w:t>-</w:t>
      </w:r>
      <w:r>
        <w:rPr>
          <w:rStyle w:val="24"/>
        </w:rPr>
        <w:br/>
      </w:r>
      <w:proofErr w:type="spellStart"/>
      <w:r>
        <w:rPr>
          <w:rStyle w:val="24"/>
        </w:rPr>
        <w:t>ки</w:t>
      </w:r>
      <w:proofErr w:type="spellEnd"/>
      <w:r>
        <w:rPr>
          <w:rStyle w:val="24"/>
        </w:rPr>
        <w:t xml:space="preserve"> преступления,</w:t>
      </w:r>
      <w:r>
        <w:rPr>
          <w:rStyle w:val="24"/>
        </w:rPr>
        <w:br/>
        <w:t>административного</w:t>
      </w:r>
      <w:r>
        <w:rPr>
          <w:rStyle w:val="24"/>
        </w:rPr>
        <w:br/>
        <w:t xml:space="preserve">или иного </w:t>
      </w:r>
      <w:proofErr w:type="spellStart"/>
      <w:r>
        <w:rPr>
          <w:rStyle w:val="24"/>
        </w:rPr>
        <w:t>правона</w:t>
      </w:r>
      <w:proofErr w:type="spellEnd"/>
      <w:r>
        <w:rPr>
          <w:rStyle w:val="24"/>
        </w:rPr>
        <w:t>-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"/>
        <w:gridCol w:w="1148"/>
        <w:gridCol w:w="378"/>
        <w:gridCol w:w="746"/>
        <w:gridCol w:w="765"/>
        <w:gridCol w:w="325"/>
      </w:tblGrid>
      <w:tr w:rsidR="00BF2720" w:rsidTr="00675AEF">
        <w:trPr>
          <w:trHeight w:hRule="exact" w:val="373"/>
        </w:trPr>
        <w:tc>
          <w:tcPr>
            <w:tcW w:w="1067" w:type="dxa"/>
            <w:shd w:val="clear" w:color="auto" w:fill="FFFFFF"/>
            <w:vAlign w:val="bottom"/>
          </w:tcPr>
          <w:p w:rsidR="00BF2720" w:rsidRDefault="00BF2720">
            <w:pPr>
              <w:pStyle w:val="23"/>
              <w:framePr w:w="4430" w:h="1292" w:wrap="none" w:vAnchor="page" w:hAnchor="page" w:x="3103" w:y="3808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148" w:type="dxa"/>
            <w:shd w:val="clear" w:color="auto" w:fill="FFFFFF"/>
            <w:vAlign w:val="bottom"/>
          </w:tcPr>
          <w:p w:rsidR="00BF2720" w:rsidRDefault="00BF2720">
            <w:pPr>
              <w:pStyle w:val="23"/>
              <w:framePr w:w="4430" w:h="1292" w:wrap="none" w:vAnchor="page" w:hAnchor="page" w:x="3103" w:y="3808"/>
              <w:shd w:val="clear" w:color="auto" w:fill="auto"/>
              <w:spacing w:after="0" w:line="300" w:lineRule="exact"/>
              <w:ind w:firstLine="0"/>
              <w:jc w:val="right"/>
            </w:pPr>
          </w:p>
        </w:tc>
        <w:tc>
          <w:tcPr>
            <w:tcW w:w="378" w:type="dxa"/>
            <w:shd w:val="clear" w:color="auto" w:fill="FFFFFF"/>
            <w:vAlign w:val="bottom"/>
          </w:tcPr>
          <w:p w:rsidR="00BF2720" w:rsidRDefault="00BF2720">
            <w:pPr>
              <w:pStyle w:val="23"/>
              <w:framePr w:w="4430" w:h="1292" w:wrap="none" w:vAnchor="page" w:hAnchor="page" w:x="3103" w:y="3808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511" w:type="dxa"/>
            <w:gridSpan w:val="2"/>
            <w:shd w:val="clear" w:color="auto" w:fill="FFFFFF"/>
          </w:tcPr>
          <w:p w:rsidR="00BF2720" w:rsidRDefault="00EC6D61">
            <w:pPr>
              <w:pStyle w:val="23"/>
              <w:framePr w:w="4430" w:h="1292" w:wrap="none" w:vAnchor="page" w:hAnchor="page" w:x="3103" w:y="3808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c"/>
              </w:rPr>
              <w:t>рушения</w:t>
            </w:r>
          </w:p>
        </w:tc>
        <w:tc>
          <w:tcPr>
            <w:tcW w:w="325" w:type="dxa"/>
            <w:shd w:val="clear" w:color="auto" w:fill="FFFFFF"/>
            <w:vAlign w:val="bottom"/>
          </w:tcPr>
          <w:p w:rsidR="00BF2720" w:rsidRDefault="00BF2720">
            <w:pPr>
              <w:pStyle w:val="23"/>
              <w:framePr w:w="4430" w:h="1292" w:wrap="none" w:vAnchor="page" w:hAnchor="page" w:x="3103" w:y="3808"/>
              <w:shd w:val="clear" w:color="auto" w:fill="auto"/>
              <w:spacing w:after="0" w:line="460" w:lineRule="exact"/>
              <w:ind w:firstLine="0"/>
              <w:jc w:val="left"/>
            </w:pPr>
          </w:p>
        </w:tc>
      </w:tr>
      <w:tr w:rsidR="00BF2720" w:rsidTr="00675AEF">
        <w:trPr>
          <w:trHeight w:hRule="exact" w:val="584"/>
        </w:trPr>
        <w:tc>
          <w:tcPr>
            <w:tcW w:w="1067" w:type="dxa"/>
            <w:shd w:val="clear" w:color="auto" w:fill="FFFFFF"/>
          </w:tcPr>
          <w:p w:rsidR="00BF2720" w:rsidRDefault="00BF2720">
            <w:pPr>
              <w:framePr w:w="4430" w:h="1292" w:wrap="none" w:vAnchor="page" w:hAnchor="page" w:x="3103" w:y="3808"/>
              <w:rPr>
                <w:sz w:val="10"/>
                <w:szCs w:val="10"/>
              </w:rPr>
            </w:pPr>
          </w:p>
        </w:tc>
        <w:tc>
          <w:tcPr>
            <w:tcW w:w="2272" w:type="dxa"/>
            <w:gridSpan w:val="3"/>
            <w:shd w:val="clear" w:color="auto" w:fill="FFFFFF"/>
            <w:vAlign w:val="bottom"/>
          </w:tcPr>
          <w:p w:rsidR="00BF2720" w:rsidRDefault="00BF2720">
            <w:pPr>
              <w:pStyle w:val="23"/>
              <w:framePr w:w="4430" w:h="1292" w:wrap="none" w:vAnchor="page" w:hAnchor="page" w:x="3103" w:y="3808"/>
              <w:shd w:val="clear" w:color="auto" w:fill="auto"/>
              <w:spacing w:after="0" w:line="200" w:lineRule="exact"/>
              <w:ind w:firstLine="0"/>
              <w:jc w:val="left"/>
            </w:pPr>
          </w:p>
        </w:tc>
        <w:tc>
          <w:tcPr>
            <w:tcW w:w="1090" w:type="dxa"/>
            <w:gridSpan w:val="2"/>
            <w:shd w:val="clear" w:color="auto" w:fill="FFFFFF"/>
            <w:vAlign w:val="bottom"/>
          </w:tcPr>
          <w:p w:rsidR="00BF2720" w:rsidRDefault="00BF2720">
            <w:pPr>
              <w:pStyle w:val="23"/>
              <w:framePr w:w="4430" w:h="1292" w:wrap="none" w:vAnchor="page" w:hAnchor="page" w:x="3103" w:y="3808"/>
              <w:shd w:val="clear" w:color="auto" w:fill="auto"/>
              <w:spacing w:after="0" w:line="120" w:lineRule="exact"/>
              <w:ind w:firstLine="0"/>
              <w:jc w:val="left"/>
            </w:pPr>
          </w:p>
        </w:tc>
      </w:tr>
      <w:tr w:rsidR="00BF2720" w:rsidTr="00675AEF">
        <w:trPr>
          <w:trHeight w:hRule="exact" w:val="335"/>
        </w:trPr>
        <w:tc>
          <w:tcPr>
            <w:tcW w:w="2215" w:type="dxa"/>
            <w:gridSpan w:val="2"/>
            <w:shd w:val="clear" w:color="auto" w:fill="FFFFFF"/>
            <w:vAlign w:val="bottom"/>
          </w:tcPr>
          <w:p w:rsidR="00BF2720" w:rsidRDefault="00EC6D61">
            <w:pPr>
              <w:pStyle w:val="23"/>
              <w:framePr w:w="4430" w:h="1292" w:wrap="none" w:vAnchor="page" w:hAnchor="page" w:x="3103" w:y="3808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c"/>
              </w:rPr>
              <w:t xml:space="preserve">Направление </w:t>
            </w:r>
            <w:proofErr w:type="spellStart"/>
            <w:r>
              <w:rPr>
                <w:rStyle w:val="2c"/>
              </w:rPr>
              <w:t>ма</w:t>
            </w:r>
            <w:proofErr w:type="spellEnd"/>
            <w:r>
              <w:rPr>
                <w:rStyle w:val="2c"/>
              </w:rPr>
              <w:t>-</w:t>
            </w:r>
          </w:p>
        </w:tc>
        <w:tc>
          <w:tcPr>
            <w:tcW w:w="378" w:type="dxa"/>
            <w:shd w:val="clear" w:color="auto" w:fill="FFFFFF"/>
          </w:tcPr>
          <w:p w:rsidR="00BF2720" w:rsidRDefault="00BF2720">
            <w:pPr>
              <w:framePr w:w="4430" w:h="1292" w:wrap="none" w:vAnchor="page" w:hAnchor="page" w:x="3103" w:y="3808"/>
              <w:rPr>
                <w:sz w:val="10"/>
                <w:szCs w:val="10"/>
              </w:rPr>
            </w:pPr>
          </w:p>
        </w:tc>
        <w:tc>
          <w:tcPr>
            <w:tcW w:w="1511" w:type="dxa"/>
            <w:gridSpan w:val="2"/>
            <w:shd w:val="clear" w:color="auto" w:fill="FFFFFF"/>
            <w:vAlign w:val="bottom"/>
          </w:tcPr>
          <w:p w:rsidR="00BF2720" w:rsidRDefault="00EC6D61">
            <w:pPr>
              <w:pStyle w:val="23"/>
              <w:framePr w:w="4430" w:h="1292" w:wrap="none" w:vAnchor="page" w:hAnchor="page" w:x="3103" w:y="3808"/>
              <w:shd w:val="clear" w:color="auto" w:fill="auto"/>
              <w:spacing w:after="0" w:line="200" w:lineRule="exact"/>
              <w:ind w:left="160" w:firstLine="0"/>
              <w:jc w:val="left"/>
            </w:pPr>
            <w:r>
              <w:rPr>
                <w:rStyle w:val="2c"/>
              </w:rPr>
              <w:t>Направление</w:t>
            </w:r>
          </w:p>
        </w:tc>
        <w:tc>
          <w:tcPr>
            <w:tcW w:w="325" w:type="dxa"/>
            <w:shd w:val="clear" w:color="auto" w:fill="FFFFFF"/>
          </w:tcPr>
          <w:p w:rsidR="00BF2720" w:rsidRDefault="00BF2720">
            <w:pPr>
              <w:framePr w:w="4430" w:h="1292" w:wrap="none" w:vAnchor="page" w:hAnchor="page" w:x="3103" w:y="3808"/>
              <w:rPr>
                <w:sz w:val="10"/>
                <w:szCs w:val="10"/>
              </w:rPr>
            </w:pPr>
          </w:p>
        </w:tc>
      </w:tr>
    </w:tbl>
    <w:p w:rsidR="00BF2720" w:rsidRDefault="00EC6D61">
      <w:pPr>
        <w:pStyle w:val="aa"/>
        <w:framePr w:w="2095" w:h="871" w:hRule="exact" w:wrap="none" w:vAnchor="page" w:hAnchor="page" w:x="3127" w:y="5038"/>
        <w:shd w:val="clear" w:color="auto" w:fill="auto"/>
        <w:ind w:right="20"/>
      </w:pPr>
      <w:proofErr w:type="spellStart"/>
      <w:r>
        <w:rPr>
          <w:rStyle w:val="ab"/>
        </w:rPr>
        <w:t>териалов</w:t>
      </w:r>
      <w:proofErr w:type="spellEnd"/>
      <w:r>
        <w:rPr>
          <w:rStyle w:val="ab"/>
        </w:rPr>
        <w:t xml:space="preserve"> проверки</w:t>
      </w:r>
      <w:r>
        <w:rPr>
          <w:rStyle w:val="ab"/>
        </w:rPr>
        <w:br/>
        <w:t>в 3-дневный срок в</w:t>
      </w:r>
      <w:r>
        <w:rPr>
          <w:rStyle w:val="ab"/>
        </w:rPr>
        <w:br/>
        <w:t>органы прокуратуры</w:t>
      </w:r>
    </w:p>
    <w:p w:rsidR="00BF2720" w:rsidRDefault="00EC6D61">
      <w:pPr>
        <w:pStyle w:val="ad"/>
        <w:framePr w:w="2009" w:h="1397" w:hRule="exact" w:wrap="none" w:vAnchor="page" w:hAnchor="page" w:x="5413" w:y="5049"/>
        <w:shd w:val="clear" w:color="auto" w:fill="auto"/>
        <w:ind w:right="40"/>
      </w:pPr>
      <w:r>
        <w:rPr>
          <w:rStyle w:val="ae"/>
        </w:rPr>
        <w:t>материалов в 3-дне</w:t>
      </w:r>
      <w:proofErr w:type="gramStart"/>
      <w:r>
        <w:rPr>
          <w:rStyle w:val="ae"/>
        </w:rPr>
        <w:t>в-</w:t>
      </w:r>
      <w:proofErr w:type="gramEnd"/>
      <w:r>
        <w:rPr>
          <w:rStyle w:val="ae"/>
        </w:rPr>
        <w:br/>
      </w:r>
      <w:proofErr w:type="spellStart"/>
      <w:r>
        <w:rPr>
          <w:rStyle w:val="ae"/>
        </w:rPr>
        <w:t>ный</w:t>
      </w:r>
      <w:proofErr w:type="spellEnd"/>
      <w:r>
        <w:rPr>
          <w:rStyle w:val="ae"/>
        </w:rPr>
        <w:t xml:space="preserve"> срок в </w:t>
      </w:r>
      <w:proofErr w:type="spellStart"/>
      <w:r>
        <w:rPr>
          <w:rStyle w:val="ae"/>
        </w:rPr>
        <w:t>государ</w:t>
      </w:r>
      <w:proofErr w:type="spellEnd"/>
      <w:r>
        <w:rPr>
          <w:rStyle w:val="ae"/>
        </w:rPr>
        <w:t>-</w:t>
      </w:r>
      <w:r>
        <w:rPr>
          <w:rStyle w:val="ae"/>
        </w:rPr>
        <w:br/>
      </w:r>
      <w:proofErr w:type="spellStart"/>
      <w:r>
        <w:rPr>
          <w:rStyle w:val="ae"/>
        </w:rPr>
        <w:t>ственные</w:t>
      </w:r>
      <w:proofErr w:type="spellEnd"/>
      <w:r>
        <w:rPr>
          <w:rStyle w:val="ae"/>
        </w:rPr>
        <w:t xml:space="preserve"> органы в</w:t>
      </w:r>
      <w:r>
        <w:rPr>
          <w:rStyle w:val="ae"/>
        </w:rPr>
        <w:br/>
        <w:t>соответствии с их</w:t>
      </w:r>
      <w:r>
        <w:rPr>
          <w:rStyle w:val="ae"/>
        </w:rPr>
        <w:br/>
        <w:t>компетенцией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4"/>
        <w:gridCol w:w="1096"/>
        <w:gridCol w:w="1177"/>
        <w:gridCol w:w="1043"/>
      </w:tblGrid>
      <w:tr w:rsidR="00BF2720" w:rsidTr="00675AEF">
        <w:trPr>
          <w:trHeight w:hRule="exact" w:val="220"/>
        </w:trPr>
        <w:tc>
          <w:tcPr>
            <w:tcW w:w="2220" w:type="dxa"/>
            <w:gridSpan w:val="2"/>
            <w:shd w:val="clear" w:color="auto" w:fill="FFFFFF"/>
            <w:vAlign w:val="bottom"/>
          </w:tcPr>
          <w:p w:rsidR="00BF2720" w:rsidRDefault="00BF2720" w:rsidP="00675AEF">
            <w:pPr>
              <w:pStyle w:val="23"/>
              <w:framePr w:w="4440" w:h="3258" w:wrap="none" w:vAnchor="page" w:hAnchor="page" w:x="3098" w:y="6688"/>
              <w:shd w:val="clear" w:color="auto" w:fill="auto"/>
              <w:tabs>
                <w:tab w:val="left" w:leader="underscore" w:pos="2005"/>
              </w:tabs>
              <w:spacing w:after="0" w:line="300" w:lineRule="exact"/>
              <w:ind w:firstLine="0"/>
            </w:pPr>
          </w:p>
        </w:tc>
        <w:tc>
          <w:tcPr>
            <w:tcW w:w="2220" w:type="dxa"/>
            <w:gridSpan w:val="2"/>
            <w:shd w:val="clear" w:color="auto" w:fill="FFFFFF"/>
            <w:vAlign w:val="bottom"/>
          </w:tcPr>
          <w:p w:rsidR="00BF2720" w:rsidRDefault="00EC6D61" w:rsidP="00675AEF">
            <w:pPr>
              <w:pStyle w:val="23"/>
              <w:framePr w:w="4440" w:h="3258" w:wrap="none" w:vAnchor="page" w:hAnchor="page" w:x="3098" w:y="6688"/>
              <w:shd w:val="clear" w:color="auto" w:fill="auto"/>
              <w:tabs>
                <w:tab w:val="left" w:leader="underscore" w:pos="2000"/>
              </w:tabs>
              <w:spacing w:after="0" w:line="300" w:lineRule="exact"/>
              <w:ind w:firstLine="0"/>
            </w:pPr>
            <w:r>
              <w:rPr>
                <w:rStyle w:val="2MicrosoftSansSerif12pt"/>
              </w:rPr>
              <w:tab/>
            </w:r>
          </w:p>
        </w:tc>
      </w:tr>
      <w:tr w:rsidR="00BF2720" w:rsidTr="00675AEF">
        <w:trPr>
          <w:trHeight w:hRule="exact" w:val="536"/>
        </w:trPr>
        <w:tc>
          <w:tcPr>
            <w:tcW w:w="1124" w:type="dxa"/>
            <w:shd w:val="clear" w:color="auto" w:fill="FFFFFF"/>
          </w:tcPr>
          <w:p w:rsidR="00BF2720" w:rsidRDefault="00BF2720">
            <w:pPr>
              <w:framePr w:w="4440" w:h="3258" w:wrap="none" w:vAnchor="page" w:hAnchor="page" w:x="3098" w:y="6688"/>
              <w:rPr>
                <w:sz w:val="10"/>
                <w:szCs w:val="10"/>
              </w:rPr>
            </w:pPr>
          </w:p>
        </w:tc>
        <w:tc>
          <w:tcPr>
            <w:tcW w:w="2273" w:type="dxa"/>
            <w:gridSpan w:val="2"/>
            <w:shd w:val="clear" w:color="auto" w:fill="FFFFFF"/>
            <w:vAlign w:val="bottom"/>
          </w:tcPr>
          <w:p w:rsidR="00BF2720" w:rsidRDefault="00EC6D61">
            <w:pPr>
              <w:pStyle w:val="23"/>
              <w:framePr w:w="4440" w:h="3258" w:wrap="none" w:vAnchor="page" w:hAnchor="page" w:x="3098" w:y="6688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26pt"/>
              </w:rPr>
              <w:t>'</w:t>
            </w:r>
          </w:p>
        </w:tc>
        <w:tc>
          <w:tcPr>
            <w:tcW w:w="1043" w:type="dxa"/>
            <w:shd w:val="clear" w:color="auto" w:fill="FFFFFF"/>
            <w:vAlign w:val="bottom"/>
          </w:tcPr>
          <w:p w:rsidR="00BF2720" w:rsidRDefault="00BF2720">
            <w:pPr>
              <w:pStyle w:val="23"/>
              <w:framePr w:w="4440" w:h="3258" w:wrap="none" w:vAnchor="page" w:hAnchor="page" w:x="3098" w:y="6688"/>
              <w:shd w:val="clear" w:color="auto" w:fill="auto"/>
              <w:spacing w:after="0" w:line="120" w:lineRule="exact"/>
              <w:ind w:firstLine="0"/>
              <w:jc w:val="left"/>
            </w:pPr>
          </w:p>
        </w:tc>
      </w:tr>
      <w:tr w:rsidR="00BF2720" w:rsidTr="00675AEF">
        <w:trPr>
          <w:trHeight w:hRule="exact" w:val="2502"/>
        </w:trPr>
        <w:tc>
          <w:tcPr>
            <w:tcW w:w="2220" w:type="dxa"/>
            <w:gridSpan w:val="2"/>
            <w:shd w:val="clear" w:color="auto" w:fill="FFFFFF"/>
            <w:vAlign w:val="bottom"/>
          </w:tcPr>
          <w:p w:rsidR="00BF2720" w:rsidRDefault="00EC6D61">
            <w:pPr>
              <w:pStyle w:val="23"/>
              <w:framePr w:w="4440" w:h="3258" w:wrap="none" w:vAnchor="page" w:hAnchor="page" w:x="3098" w:y="668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2c"/>
              </w:rPr>
              <w:t>Органы прокурату</w:t>
            </w:r>
            <w:r>
              <w:rPr>
                <w:rStyle w:val="2c"/>
              </w:rPr>
              <w:softHyphen/>
              <w:t>ры принимают реше</w:t>
            </w:r>
            <w:r>
              <w:rPr>
                <w:rStyle w:val="2c"/>
              </w:rPr>
              <w:softHyphen/>
              <w:t>ние о направлении в суд заявления об обращении в доход государства имуще</w:t>
            </w:r>
            <w:r>
              <w:rPr>
                <w:rStyle w:val="2c"/>
              </w:rPr>
              <w:softHyphen/>
              <w:t>ства, приобретенно</w:t>
            </w:r>
            <w:r>
              <w:rPr>
                <w:rStyle w:val="2c"/>
              </w:rPr>
              <w:softHyphen/>
              <w:t>го на неподтверж</w:t>
            </w:r>
            <w:r>
              <w:rPr>
                <w:rStyle w:val="2c"/>
              </w:rPr>
              <w:softHyphen/>
              <w:t>денные доходы</w:t>
            </w:r>
          </w:p>
        </w:tc>
        <w:tc>
          <w:tcPr>
            <w:tcW w:w="2220" w:type="dxa"/>
            <w:gridSpan w:val="2"/>
            <w:shd w:val="clear" w:color="auto" w:fill="FFFFFF"/>
          </w:tcPr>
          <w:p w:rsidR="00BF2720" w:rsidRDefault="00EC6D61">
            <w:pPr>
              <w:pStyle w:val="23"/>
              <w:framePr w:w="4440" w:h="3258" w:wrap="none" w:vAnchor="page" w:hAnchor="page" w:x="3098" w:y="668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2c"/>
              </w:rPr>
              <w:t>Решение вопроса о привлечении лица к уголовной или административной ответственности</w:t>
            </w:r>
          </w:p>
        </w:tc>
      </w:tr>
    </w:tbl>
    <w:p w:rsidR="00BF2720" w:rsidRDefault="00EC6D61">
      <w:pPr>
        <w:pStyle w:val="26"/>
        <w:framePr w:wrap="none" w:vAnchor="page" w:hAnchor="page" w:x="4107" w:y="11209"/>
        <w:shd w:val="clear" w:color="auto" w:fill="auto"/>
        <w:spacing w:line="210" w:lineRule="exact"/>
      </w:pPr>
      <w:r>
        <w:rPr>
          <w:rStyle w:val="27"/>
        </w:rPr>
        <w:t>8</w:t>
      </w:r>
    </w:p>
    <w:p w:rsidR="00BF2720" w:rsidRDefault="00714302">
      <w:pPr>
        <w:rPr>
          <w:sz w:val="2"/>
          <w:szCs w:val="2"/>
        </w:rPr>
        <w:sectPr w:rsidR="00BF2720">
          <w:pgSz w:w="8391" w:h="12142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 id="_x0000_s1041" type="#_x0000_t75" style="position:absolute;margin-left:45.3pt;margin-top:170.95pt;width:110.9pt;height:342.25pt;z-index:-251658744;mso-wrap-distance-left:5pt;mso-wrap-distance-right:5pt;mso-position-horizontal-relative:page;mso-position-vertical-relative:page" wrapcoords="0 0">
            <v:imagedata r:id="rId37" o:title="image16"/>
            <w10:wrap anchorx="page" anchory="page"/>
          </v:shape>
        </w:pict>
      </w:r>
    </w:p>
    <w:p w:rsidR="00BF2720" w:rsidRDefault="00EC6D61">
      <w:pPr>
        <w:pStyle w:val="a5"/>
        <w:framePr w:wrap="none" w:vAnchor="page" w:hAnchor="page" w:x="2233" w:y="638"/>
        <w:shd w:val="clear" w:color="auto" w:fill="auto"/>
        <w:spacing w:line="120" w:lineRule="exact"/>
      </w:pPr>
      <w:r>
        <w:rPr>
          <w:rStyle w:val="a6"/>
        </w:rPr>
        <w:lastRenderedPageBreak/>
        <w:t>ГЕНЕРАЛЬНАЯ ПРОКУРАТУРА РОССИЙСКОЙ ФЕДЕРАЦИИ</w:t>
      </w:r>
    </w:p>
    <w:p w:rsidR="00BF2720" w:rsidRDefault="00EC6D61">
      <w:pPr>
        <w:pStyle w:val="23"/>
        <w:framePr w:w="6173" w:h="1675" w:hRule="exact" w:wrap="none" w:vAnchor="page" w:hAnchor="page" w:x="1110" w:y="1268"/>
        <w:shd w:val="clear" w:color="auto" w:fill="auto"/>
        <w:spacing w:after="0"/>
        <w:ind w:firstLine="380"/>
      </w:pPr>
      <w:r>
        <w:rPr>
          <w:rStyle w:val="24"/>
        </w:rPr>
        <w:t>Генеральным прокурором издан приказ от 14.04.2015 № 179 «О реализации прокурорами полномочий, предусмотренных Фе</w:t>
      </w:r>
      <w:r>
        <w:rPr>
          <w:rStyle w:val="24"/>
        </w:rPr>
        <w:softHyphen/>
        <w:t xml:space="preserve">деральным законом от 03.12.2012 № 230-ФЗ «О </w:t>
      </w:r>
      <w:proofErr w:type="gramStart"/>
      <w:r>
        <w:rPr>
          <w:rStyle w:val="24"/>
        </w:rPr>
        <w:t>контроле за</w:t>
      </w:r>
      <w:proofErr w:type="gramEnd"/>
      <w:r>
        <w:rPr>
          <w:rStyle w:val="24"/>
        </w:rPr>
        <w:t xml:space="preserve"> соот</w:t>
      </w:r>
      <w:r>
        <w:rPr>
          <w:rStyle w:val="24"/>
        </w:rPr>
        <w:softHyphen/>
        <w:t>ветствием расходов лиц, замещающих государственные должно</w:t>
      </w:r>
      <w:r>
        <w:rPr>
          <w:rStyle w:val="24"/>
        </w:rPr>
        <w:softHyphen/>
        <w:t>сти, и иных лиц их доходам», и об организации прокурорского надзора за исполнением данного Федерального закона».</w:t>
      </w:r>
    </w:p>
    <w:p w:rsidR="00BF2720" w:rsidRDefault="00EC6D61">
      <w:pPr>
        <w:pStyle w:val="23"/>
        <w:framePr w:w="6173" w:h="3024" w:hRule="exact" w:wrap="none" w:vAnchor="page" w:hAnchor="page" w:x="1110" w:y="3428"/>
        <w:shd w:val="clear" w:color="auto" w:fill="auto"/>
        <w:spacing w:after="0"/>
        <w:ind w:firstLine="380"/>
      </w:pPr>
      <w:proofErr w:type="gramStart"/>
      <w:r>
        <w:rPr>
          <w:rStyle w:val="24"/>
        </w:rPr>
        <w:t>В соответствии со ст. 17 Федерального закона от 03.12.2012 № 230-ФЗ «О контроле за соответствием расходов лиц, замещаю</w:t>
      </w:r>
      <w:r>
        <w:rPr>
          <w:rStyle w:val="24"/>
        </w:rPr>
        <w:softHyphen/>
        <w:t xml:space="preserve">щих государственные должности, и иных лиц их доходам» </w:t>
      </w:r>
      <w:r>
        <w:rPr>
          <w:rStyle w:val="28"/>
        </w:rPr>
        <w:t>Гене</w:t>
      </w:r>
      <w:r>
        <w:rPr>
          <w:rStyle w:val="28"/>
        </w:rPr>
        <w:softHyphen/>
        <w:t xml:space="preserve">ральный прокурор Российской Федерации или подчиненные ему прокуроры </w:t>
      </w:r>
      <w:r>
        <w:rPr>
          <w:rStyle w:val="24"/>
        </w:rPr>
        <w:t>при получении материалов по результатам осу</w:t>
      </w:r>
      <w:r>
        <w:rPr>
          <w:rStyle w:val="24"/>
        </w:rPr>
        <w:softHyphen/>
        <w:t>ществления контроля за расходами (свидетельствующих о несо</w:t>
      </w:r>
      <w:r>
        <w:rPr>
          <w:rStyle w:val="24"/>
        </w:rPr>
        <w:softHyphen/>
        <w:t>ответствии расходов должностного лица, его супруги/супруга, несовершеннолетних детей их общему доходу) обращаются в суд с заявлением</w:t>
      </w:r>
      <w:proofErr w:type="gramEnd"/>
      <w:r>
        <w:rPr>
          <w:rStyle w:val="24"/>
        </w:rPr>
        <w:t xml:space="preserve"> об обращении в доход Российской Федерации иму</w:t>
      </w:r>
      <w:r>
        <w:rPr>
          <w:rStyle w:val="24"/>
        </w:rPr>
        <w:softHyphen/>
        <w:t>щества, в отношении которого не представлено сведений, под</w:t>
      </w:r>
      <w:r>
        <w:rPr>
          <w:rStyle w:val="24"/>
        </w:rPr>
        <w:softHyphen/>
        <w:t>тверждающих его приобретение на законные доходы.</w:t>
      </w:r>
    </w:p>
    <w:p w:rsidR="00BF2720" w:rsidRDefault="00EC6D61" w:rsidP="00675AEF">
      <w:pPr>
        <w:pStyle w:val="23"/>
        <w:framePr w:w="6739" w:h="1406" w:hRule="exact" w:wrap="none" w:vAnchor="page" w:hAnchor="page" w:x="827" w:y="6937"/>
        <w:shd w:val="clear" w:color="auto" w:fill="auto"/>
        <w:spacing w:after="0"/>
        <w:ind w:left="284" w:firstLine="380"/>
      </w:pPr>
      <w:r>
        <w:rPr>
          <w:rStyle w:val="24"/>
        </w:rPr>
        <w:t>Органами прокуратуры Российской Федерации приняты меры по повышению эффективности работы и реализации прокурорских пол</w:t>
      </w:r>
      <w:r>
        <w:rPr>
          <w:rStyle w:val="24"/>
        </w:rPr>
        <w:softHyphen/>
        <w:t xml:space="preserve">номочий по </w:t>
      </w:r>
      <w:proofErr w:type="gramStart"/>
      <w:r>
        <w:rPr>
          <w:rStyle w:val="24"/>
        </w:rPr>
        <w:t>контролю за</w:t>
      </w:r>
      <w:proofErr w:type="gramEnd"/>
      <w:r>
        <w:rPr>
          <w:rStyle w:val="24"/>
        </w:rPr>
        <w:t xml:space="preserve"> расходами чиновников и обращению в доход Российской Федерации имущества, в отношении которого не представ</w:t>
      </w:r>
      <w:r>
        <w:rPr>
          <w:rStyle w:val="24"/>
        </w:rPr>
        <w:softHyphen/>
        <w:t>лены доказательства его приобретения на законные доходы.</w:t>
      </w:r>
    </w:p>
    <w:p w:rsidR="00BF2720" w:rsidRDefault="00EC6D61">
      <w:pPr>
        <w:pStyle w:val="26"/>
        <w:framePr w:wrap="none" w:vAnchor="page" w:hAnchor="page" w:x="4120" w:y="11208"/>
        <w:shd w:val="clear" w:color="auto" w:fill="auto"/>
        <w:spacing w:line="210" w:lineRule="exact"/>
      </w:pPr>
      <w:r>
        <w:rPr>
          <w:rStyle w:val="27"/>
        </w:rPr>
        <w:t>9</w:t>
      </w:r>
    </w:p>
    <w:p w:rsidR="00BF2720" w:rsidRDefault="00BF2720">
      <w:pPr>
        <w:rPr>
          <w:sz w:val="2"/>
          <w:szCs w:val="2"/>
        </w:rPr>
        <w:sectPr w:rsidR="00BF2720">
          <w:pgSz w:w="8391" w:h="121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2720" w:rsidRDefault="00714302">
      <w:pPr>
        <w:rPr>
          <w:sz w:val="2"/>
          <w:szCs w:val="2"/>
        </w:rPr>
      </w:pPr>
      <w:r>
        <w:lastRenderedPageBreak/>
        <w:pict>
          <v:rect id="_x0000_s1067" style="position:absolute;margin-left:82.8pt;margin-top:263.85pt;width:47.85pt;height:97.4pt;z-index:-251658743;mso-position-horizontal-relative:page;mso-position-vertical-relative:page" fillcolor="#fec826" stroked="f">
            <w10:wrap anchorx="page" anchory="page"/>
          </v:rect>
        </w:pict>
      </w:r>
      <w:r>
        <w:pict>
          <v:rect id="_x0000_s1066" style="position:absolute;margin-left:141.05pt;margin-top:278.05pt;width:47.65pt;height:83.2pt;z-index:-251658742;mso-position-horizontal-relative:page;mso-position-vertical-relative:page" fillcolor="#d14a47" stroked="f">
            <w10:wrap anchorx="page" anchory="page"/>
          </v:rect>
        </w:pict>
      </w:r>
      <w:r>
        <w:pict>
          <v:rect id="_x0000_s1065" style="position:absolute;margin-left:257.1pt;margin-top:339.65pt;width:47.65pt;height:21.6pt;z-index:-251658741;mso-position-horizontal-relative:page;mso-position-vertical-relative:page" fillcolor="#735da7" stroked="f">
            <w10:wrap anchorx="page" anchory="page"/>
          </v:rect>
        </w:pict>
      </w:r>
      <w:r>
        <w:pict>
          <v:rect id="_x0000_s1064" style="position:absolute;margin-left:315.15pt;margin-top:346.65pt;width:47.85pt;height:14.6pt;z-index:-251658740;mso-position-horizontal-relative:page;mso-position-vertical-relative:page" fillcolor="#24b6d4" stroked="f">
            <w10:wrap anchorx="page" anchory="page"/>
          </v:rect>
        </w:pict>
      </w:r>
      <w:r>
        <w:pict>
          <v:rect id="_x0000_s1063" style="position:absolute;margin-left:199.1pt;margin-top:325.9pt;width:47.65pt;height:35.35pt;z-index:-251658739;mso-position-horizontal-relative:page;mso-position-vertical-relative:page" fillcolor="#89b854" stroked="f">
            <w10:wrap anchorx="page" anchory="page"/>
          </v:rect>
        </w:pict>
      </w:r>
    </w:p>
    <w:p w:rsidR="00BF2720" w:rsidRDefault="00EC6D61">
      <w:pPr>
        <w:pStyle w:val="a5"/>
        <w:framePr w:wrap="none" w:vAnchor="page" w:hAnchor="page" w:x="2657" w:y="632"/>
        <w:shd w:val="clear" w:color="auto" w:fill="auto"/>
        <w:spacing w:line="120" w:lineRule="exact"/>
      </w:pPr>
      <w:r>
        <w:rPr>
          <w:rStyle w:val="a6"/>
        </w:rPr>
        <w:t>ГЕНЕРАЛЬНАЯ ПРОКУРАТУРА РОССИЙСКОЙ ФЕДЕРАЦИИ</w:t>
      </w:r>
    </w:p>
    <w:p w:rsidR="00BF2720" w:rsidRDefault="00EC6D61">
      <w:pPr>
        <w:pStyle w:val="23"/>
        <w:framePr w:w="6751" w:h="2752" w:hRule="exact" w:wrap="none" w:vAnchor="page" w:hAnchor="page" w:x="823" w:y="999"/>
        <w:shd w:val="clear" w:color="auto" w:fill="auto"/>
        <w:spacing w:after="0" w:line="267" w:lineRule="exact"/>
        <w:ind w:firstLine="380"/>
      </w:pPr>
      <w:r>
        <w:rPr>
          <w:rStyle w:val="24"/>
        </w:rPr>
        <w:t>С момента предоставления соответствующих полномочий Феде</w:t>
      </w:r>
      <w:r>
        <w:rPr>
          <w:rStyle w:val="24"/>
        </w:rPr>
        <w:softHyphen/>
        <w:t>ральным законом от 03.12.2012 № 230-ФЗ «О контроле за соответстви</w:t>
      </w:r>
      <w:r>
        <w:rPr>
          <w:rStyle w:val="24"/>
        </w:rPr>
        <w:softHyphen/>
        <w:t>ем расходов лиц, замещающих государственные должности, и иных лиц их доходам» прокурорами проведено более 14 тыс. проверок в сфере исполнения законодательства о контроле за соответствием рас</w:t>
      </w:r>
      <w:r>
        <w:rPr>
          <w:rStyle w:val="24"/>
        </w:rPr>
        <w:softHyphen/>
        <w:t xml:space="preserve">ходов, выявлено около 12 тыс. нарушений закона, принесено порядка 5 тыс. протестов, по </w:t>
      </w:r>
      <w:proofErr w:type="gramStart"/>
      <w:r>
        <w:rPr>
          <w:rStyle w:val="24"/>
        </w:rPr>
        <w:t>результатам</w:t>
      </w:r>
      <w:proofErr w:type="gramEnd"/>
      <w:r>
        <w:rPr>
          <w:rStyle w:val="24"/>
        </w:rPr>
        <w:t xml:space="preserve"> рассмотрения которых изменено бо</w:t>
      </w:r>
      <w:r>
        <w:rPr>
          <w:rStyle w:val="24"/>
        </w:rPr>
        <w:softHyphen/>
        <w:t>лее 4 тыс. незаконных нормативных правовых актов, внесено около 3 тыс. представлений, к дисциплинарной ответственности привлечено более 2 тыс. должностных лиц.</w:t>
      </w:r>
    </w:p>
    <w:p w:rsidR="00BF2720" w:rsidRDefault="00EC6D61">
      <w:pPr>
        <w:pStyle w:val="36"/>
        <w:framePr w:wrap="none" w:vAnchor="page" w:hAnchor="page" w:x="950" w:y="4908"/>
        <w:shd w:val="clear" w:color="auto" w:fill="auto"/>
        <w:spacing w:line="160" w:lineRule="exact"/>
      </w:pPr>
      <w:r>
        <w:rPr>
          <w:rStyle w:val="37"/>
        </w:rPr>
        <w:t>16000</w:t>
      </w:r>
    </w:p>
    <w:p w:rsidR="00BF2720" w:rsidRDefault="00EC6D61">
      <w:pPr>
        <w:pStyle w:val="46"/>
        <w:framePr w:wrap="none" w:vAnchor="page" w:hAnchor="page" w:x="1848" w:y="5026"/>
        <w:shd w:val="clear" w:color="auto" w:fill="auto"/>
        <w:spacing w:line="210" w:lineRule="exact"/>
      </w:pPr>
      <w:r>
        <w:rPr>
          <w:rStyle w:val="47"/>
        </w:rPr>
        <w:t>14000</w:t>
      </w:r>
    </w:p>
    <w:p w:rsidR="00BF2720" w:rsidRDefault="00EC6D61">
      <w:pPr>
        <w:framePr w:wrap="none" w:vAnchor="page" w:hAnchor="page" w:x="1014" w:y="5227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"D:\\Desktop\\1234\\media\\image17.jpeg" \* MERGEFORMATINET </w:instrText>
      </w:r>
      <w:r>
        <w:fldChar w:fldCharType="separate"/>
      </w:r>
      <w:r w:rsidR="00714302">
        <w:fldChar w:fldCharType="begin"/>
      </w:r>
      <w:r w:rsidR="00714302">
        <w:instrText xml:space="preserve"> </w:instrText>
      </w:r>
      <w:r w:rsidR="00714302">
        <w:instrText>INCLUDEPICTURE  "D:\\Desktop\\1234\\Длч печати и на сайт\\media\\image17.jpeg" \* MERGEFORMATINET</w:instrText>
      </w:r>
      <w:r w:rsidR="00714302">
        <w:instrText xml:space="preserve"> </w:instrText>
      </w:r>
      <w:r w:rsidR="00714302">
        <w:fldChar w:fldCharType="separate"/>
      </w:r>
      <w:r w:rsidR="00B637D0">
        <w:pict>
          <v:shape id="_x0000_i1040" type="#_x0000_t75" style="width:80.05pt;height:102.1pt">
            <v:imagedata r:id="rId38" r:href="rId39"/>
          </v:shape>
        </w:pict>
      </w:r>
      <w:r w:rsidR="00714302">
        <w:fldChar w:fldCharType="end"/>
      </w:r>
      <w:r>
        <w:fldChar w:fldCharType="end"/>
      </w:r>
    </w:p>
    <w:p w:rsidR="00BF2720" w:rsidRDefault="00EC6D61">
      <w:pPr>
        <w:pStyle w:val="46"/>
        <w:framePr w:wrap="none" w:vAnchor="page" w:hAnchor="page" w:x="3000" w:y="5301"/>
        <w:shd w:val="clear" w:color="auto" w:fill="auto"/>
        <w:spacing w:line="210" w:lineRule="exact"/>
      </w:pPr>
      <w:r>
        <w:rPr>
          <w:rStyle w:val="47"/>
        </w:rPr>
        <w:t>12000</w:t>
      </w:r>
    </w:p>
    <w:p w:rsidR="00BF2720" w:rsidRDefault="00EC6D61">
      <w:pPr>
        <w:framePr w:wrap="none" w:vAnchor="page" w:hAnchor="page" w:x="2822" w:y="5566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"D:\\Desktop\\1234\\media\\image18.jpeg" \* MERGEFORMATINET </w:instrText>
      </w:r>
      <w:r>
        <w:fldChar w:fldCharType="separate"/>
      </w:r>
      <w:r w:rsidR="00714302">
        <w:fldChar w:fldCharType="begin"/>
      </w:r>
      <w:r w:rsidR="00714302">
        <w:instrText xml:space="preserve"> </w:instrText>
      </w:r>
      <w:r w:rsidR="00714302">
        <w:instrText>INCLUDEPICTURE  "D:\\Desktop\\1234\\Длч печати и на сайт\\media\\i</w:instrText>
      </w:r>
      <w:r w:rsidR="00714302">
        <w:instrText>mage18.jpeg" \* MERGEFORMATINET</w:instrText>
      </w:r>
      <w:r w:rsidR="00714302">
        <w:instrText xml:space="preserve"> </w:instrText>
      </w:r>
      <w:r w:rsidR="00714302">
        <w:fldChar w:fldCharType="separate"/>
      </w:r>
      <w:r w:rsidR="00B637D0">
        <w:pict>
          <v:shape id="_x0000_i1041" type="#_x0000_t75" style="width:105.85pt;height:82.75pt">
            <v:imagedata r:id="rId40" r:href="rId41"/>
          </v:shape>
        </w:pict>
      </w:r>
      <w:r w:rsidR="00714302">
        <w:fldChar w:fldCharType="end"/>
      </w:r>
      <w:r>
        <w:fldChar w:fldCharType="end"/>
      </w:r>
    </w:p>
    <w:p w:rsidR="00BF2720" w:rsidRDefault="00EC6D61">
      <w:pPr>
        <w:pStyle w:val="421"/>
        <w:framePr w:wrap="none" w:vAnchor="page" w:hAnchor="page" w:x="5389" w:y="6546"/>
        <w:shd w:val="clear" w:color="auto" w:fill="auto"/>
        <w:spacing w:line="210" w:lineRule="exact"/>
      </w:pPr>
      <w:bookmarkStart w:id="8" w:name="bookmark10"/>
      <w:r>
        <w:rPr>
          <w:rStyle w:val="422"/>
        </w:rPr>
        <w:t>3000</w:t>
      </w:r>
      <w:bookmarkEnd w:id="8"/>
    </w:p>
    <w:p w:rsidR="00BF2720" w:rsidRDefault="00EC6D61">
      <w:pPr>
        <w:pStyle w:val="421"/>
        <w:framePr w:wrap="none" w:vAnchor="page" w:hAnchor="page" w:x="6524" w:y="6673"/>
        <w:shd w:val="clear" w:color="auto" w:fill="auto"/>
        <w:spacing w:line="210" w:lineRule="exact"/>
      </w:pPr>
      <w:bookmarkStart w:id="9" w:name="bookmark11"/>
      <w:r>
        <w:rPr>
          <w:rStyle w:val="422"/>
        </w:rPr>
        <w:t>2000</w:t>
      </w:r>
      <w:bookmarkEnd w:id="9"/>
    </w:p>
    <w:p w:rsidR="00675AEF" w:rsidRDefault="00675AEF" w:rsidP="00675AEF">
      <w:pPr>
        <w:pStyle w:val="23"/>
        <w:framePr w:w="6751" w:h="1262" w:hRule="exact" w:wrap="none" w:vAnchor="page" w:hAnchor="page" w:x="823" w:y="7463"/>
        <w:shd w:val="clear" w:color="auto" w:fill="auto"/>
        <w:tabs>
          <w:tab w:val="left" w:pos="4253"/>
        </w:tabs>
        <w:spacing w:after="0" w:line="237" w:lineRule="exact"/>
        <w:ind w:left="1276" w:right="2790" w:firstLine="0"/>
        <w:jc w:val="left"/>
        <w:rPr>
          <w:rStyle w:val="24"/>
        </w:rPr>
      </w:pPr>
      <w:r>
        <w:rPr>
          <w:rStyle w:val="24"/>
        </w:rPr>
        <w:t>желт</w:t>
      </w:r>
      <w:proofErr w:type="gramStart"/>
      <w:r>
        <w:rPr>
          <w:rStyle w:val="24"/>
        </w:rPr>
        <w:t>.</w:t>
      </w:r>
      <w:proofErr w:type="gramEnd"/>
      <w:r>
        <w:rPr>
          <w:rStyle w:val="24"/>
        </w:rPr>
        <w:t xml:space="preserve"> - </w:t>
      </w:r>
      <w:proofErr w:type="gramStart"/>
      <w:r w:rsidR="00EC6D61">
        <w:rPr>
          <w:rStyle w:val="24"/>
        </w:rPr>
        <w:t>п</w:t>
      </w:r>
      <w:proofErr w:type="gramEnd"/>
      <w:r w:rsidR="00EC6D61">
        <w:rPr>
          <w:rStyle w:val="24"/>
        </w:rPr>
        <w:t>роверок;</w:t>
      </w:r>
    </w:p>
    <w:p w:rsidR="00675AEF" w:rsidRDefault="00675AEF" w:rsidP="00675AEF">
      <w:pPr>
        <w:pStyle w:val="23"/>
        <w:framePr w:w="6751" w:h="1262" w:hRule="exact" w:wrap="none" w:vAnchor="page" w:hAnchor="page" w:x="823" w:y="7463"/>
        <w:shd w:val="clear" w:color="auto" w:fill="auto"/>
        <w:tabs>
          <w:tab w:val="left" w:pos="4253"/>
        </w:tabs>
        <w:spacing w:after="0" w:line="237" w:lineRule="exact"/>
        <w:ind w:left="1276" w:right="2790" w:firstLine="0"/>
        <w:jc w:val="left"/>
        <w:rPr>
          <w:rStyle w:val="24"/>
        </w:rPr>
      </w:pPr>
      <w:proofErr w:type="spellStart"/>
      <w:r>
        <w:rPr>
          <w:rStyle w:val="24"/>
        </w:rPr>
        <w:t>красн</w:t>
      </w:r>
      <w:proofErr w:type="spellEnd"/>
      <w:r>
        <w:rPr>
          <w:rStyle w:val="24"/>
        </w:rPr>
        <w:t xml:space="preserve">. - </w:t>
      </w:r>
      <w:r w:rsidR="00EC6D61">
        <w:rPr>
          <w:rStyle w:val="24"/>
        </w:rPr>
        <w:t xml:space="preserve">нарушений; </w:t>
      </w:r>
    </w:p>
    <w:p w:rsidR="00BF2720" w:rsidRDefault="00675AEF" w:rsidP="00675AEF">
      <w:pPr>
        <w:pStyle w:val="23"/>
        <w:framePr w:w="6751" w:h="1262" w:hRule="exact" w:wrap="none" w:vAnchor="page" w:hAnchor="page" w:x="823" w:y="7463"/>
        <w:shd w:val="clear" w:color="auto" w:fill="auto"/>
        <w:tabs>
          <w:tab w:val="left" w:pos="4253"/>
        </w:tabs>
        <w:spacing w:after="0" w:line="237" w:lineRule="exact"/>
        <w:ind w:left="1276" w:right="2790" w:firstLine="0"/>
        <w:jc w:val="left"/>
      </w:pPr>
      <w:r>
        <w:rPr>
          <w:rStyle w:val="24"/>
        </w:rPr>
        <w:t>зелен</w:t>
      </w:r>
      <w:proofErr w:type="gramStart"/>
      <w:r>
        <w:rPr>
          <w:rStyle w:val="24"/>
        </w:rPr>
        <w:t>.</w:t>
      </w:r>
      <w:proofErr w:type="gramEnd"/>
      <w:r>
        <w:rPr>
          <w:rStyle w:val="24"/>
        </w:rPr>
        <w:t xml:space="preserve"> - </w:t>
      </w:r>
      <w:proofErr w:type="gramStart"/>
      <w:r w:rsidR="00EC6D61">
        <w:rPr>
          <w:rStyle w:val="24"/>
        </w:rPr>
        <w:t>п</w:t>
      </w:r>
      <w:proofErr w:type="gramEnd"/>
      <w:r w:rsidR="00EC6D61">
        <w:rPr>
          <w:rStyle w:val="24"/>
        </w:rPr>
        <w:t>ротестов;</w:t>
      </w:r>
    </w:p>
    <w:p w:rsidR="00BF2720" w:rsidRDefault="00675AEF" w:rsidP="00675AEF">
      <w:pPr>
        <w:pStyle w:val="23"/>
        <w:framePr w:w="6751" w:h="1262" w:hRule="exact" w:wrap="none" w:vAnchor="page" w:hAnchor="page" w:x="823" w:y="7463"/>
        <w:shd w:val="clear" w:color="auto" w:fill="auto"/>
        <w:spacing w:after="0" w:line="237" w:lineRule="exact"/>
        <w:ind w:left="1276" w:firstLine="0"/>
        <w:jc w:val="left"/>
      </w:pPr>
      <w:proofErr w:type="spellStart"/>
      <w:r>
        <w:rPr>
          <w:rStyle w:val="24"/>
        </w:rPr>
        <w:t>фиолет</w:t>
      </w:r>
      <w:proofErr w:type="spellEnd"/>
      <w:r>
        <w:rPr>
          <w:rStyle w:val="24"/>
        </w:rPr>
        <w:t xml:space="preserve">. - </w:t>
      </w:r>
      <w:r w:rsidR="00EC6D61">
        <w:rPr>
          <w:rStyle w:val="24"/>
        </w:rPr>
        <w:t>внесено представлений;</w:t>
      </w:r>
    </w:p>
    <w:p w:rsidR="00BF2720" w:rsidRDefault="00675AEF" w:rsidP="00675AEF">
      <w:pPr>
        <w:pStyle w:val="23"/>
        <w:framePr w:w="6751" w:h="1262" w:hRule="exact" w:wrap="none" w:vAnchor="page" w:hAnchor="page" w:x="823" w:y="7463"/>
        <w:shd w:val="clear" w:color="auto" w:fill="auto"/>
        <w:spacing w:after="0" w:line="237" w:lineRule="exact"/>
        <w:ind w:left="1276" w:firstLine="0"/>
        <w:jc w:val="left"/>
      </w:pPr>
      <w:proofErr w:type="gramStart"/>
      <w:r>
        <w:rPr>
          <w:rStyle w:val="24"/>
        </w:rPr>
        <w:t>синий</w:t>
      </w:r>
      <w:proofErr w:type="gramEnd"/>
      <w:r>
        <w:rPr>
          <w:rStyle w:val="24"/>
        </w:rPr>
        <w:t xml:space="preserve"> - </w:t>
      </w:r>
      <w:r w:rsidR="00EC6D61">
        <w:rPr>
          <w:rStyle w:val="24"/>
        </w:rPr>
        <w:t>привлечено к дисциплинарной ответственности лиц.</w:t>
      </w:r>
    </w:p>
    <w:p w:rsidR="00BF2720" w:rsidRDefault="00EC6D61">
      <w:pPr>
        <w:framePr w:wrap="none" w:vAnchor="page" w:hAnchor="page" w:x="2475" w:y="8725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"D:\\Desktop\\1234\\media\\image19.png" \* MERGEFORMATINET </w:instrText>
      </w:r>
      <w:r>
        <w:fldChar w:fldCharType="separate"/>
      </w:r>
      <w:r w:rsidR="00714302">
        <w:fldChar w:fldCharType="begin"/>
      </w:r>
      <w:r w:rsidR="00714302">
        <w:instrText xml:space="preserve"> </w:instrText>
      </w:r>
      <w:r w:rsidR="00714302">
        <w:instrText>INCLUDEPICTURE  "D:\\Desktop\\1234\\Длч печати и на сайт\\media\\image19.png" \* MERGEFORMATINET</w:instrText>
      </w:r>
      <w:r w:rsidR="00714302">
        <w:instrText xml:space="preserve"> </w:instrText>
      </w:r>
      <w:r w:rsidR="00714302">
        <w:fldChar w:fldCharType="separate"/>
      </w:r>
      <w:r w:rsidR="00B637D0">
        <w:pict>
          <v:shape id="_x0000_i1042" type="#_x0000_t75" style="width:47.8pt;height:56.95pt">
            <v:imagedata r:id="rId42" r:href="rId43"/>
          </v:shape>
        </w:pict>
      </w:r>
      <w:r w:rsidR="00714302">
        <w:fldChar w:fldCharType="end"/>
      </w:r>
      <w:r>
        <w:fldChar w:fldCharType="end"/>
      </w:r>
    </w:p>
    <w:p w:rsidR="00BF2720" w:rsidRDefault="00EC6D61">
      <w:pPr>
        <w:pStyle w:val="26"/>
        <w:framePr w:wrap="none" w:vAnchor="page" w:hAnchor="page" w:x="4076" w:y="11196"/>
        <w:shd w:val="clear" w:color="auto" w:fill="auto"/>
        <w:spacing w:line="210" w:lineRule="exact"/>
      </w:pPr>
      <w:r>
        <w:rPr>
          <w:rStyle w:val="27"/>
        </w:rPr>
        <w:t>10</w:t>
      </w:r>
    </w:p>
    <w:p w:rsidR="00BF2720" w:rsidRDefault="00BF2720">
      <w:pPr>
        <w:rPr>
          <w:sz w:val="2"/>
          <w:szCs w:val="2"/>
        </w:rPr>
        <w:sectPr w:rsidR="00BF2720">
          <w:pgSz w:w="8391" w:h="121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2720" w:rsidRDefault="00714302">
      <w:pPr>
        <w:rPr>
          <w:sz w:val="2"/>
          <w:szCs w:val="2"/>
        </w:rPr>
      </w:pPr>
      <w:r>
        <w:lastRenderedPageBreak/>
        <w:pict>
          <v:rect id="_x0000_s1059" style="position:absolute;margin-left:200.2pt;margin-top:282.2pt;width:20.15pt;height:37.45pt;z-index:-251658738;mso-position-horizontal-relative:page;mso-position-vertical-relative:page" fillcolor="#dca764" stroked="f">
            <w10:wrap anchorx="page" anchory="page"/>
          </v:rect>
        </w:pict>
      </w:r>
      <w:r>
        <w:pict>
          <v:rect id="_x0000_s1058" style="position:absolute;margin-left:86.2pt;margin-top:286.25pt;width:14.65pt;height:15.1pt;z-index:-251658737;mso-position-horizontal-relative:page;mso-position-vertical-relative:page" fillcolor="#090707" stroked="f">
            <w10:wrap anchorx="page" anchory="page"/>
          </v:rect>
        </w:pict>
      </w:r>
      <w:r>
        <w:pict>
          <v:rect id="_x0000_s1057" style="position:absolute;margin-left:108.5pt;margin-top:262.25pt;width:14.15pt;height:15.35pt;z-index:-251658736;mso-position-horizontal-relative:page;mso-position-vertical-relative:page" fillcolor="#070607" stroked="f">
            <w10:wrap anchorx="page" anchory="page"/>
          </v:rect>
        </w:pict>
      </w:r>
      <w:r>
        <w:pict>
          <v:rect id="_x0000_s1056" style="position:absolute;margin-left:129.85pt;margin-top:286.25pt;width:14.65pt;height:15.1pt;z-index:-251658735;mso-position-horizontal-relative:page;mso-position-vertical-relative:page" fillcolor="#080707" stroked="f">
            <w10:wrap anchorx="page" anchory="page"/>
          </v:rect>
        </w:pict>
      </w:r>
      <w:r>
        <w:pict>
          <v:rect id="_x0000_s1055" style="position:absolute;margin-left:203.3pt;margin-top:262.25pt;width:14.65pt;height:15.35pt;z-index:-251658734;mso-position-horizontal-relative:page;mso-position-vertical-relative:page" fillcolor="#080607" stroked="f">
            <w10:wrap anchorx="page" anchory="page"/>
          </v:rect>
        </w:pict>
      </w:r>
      <w:r>
        <w:pict>
          <v:rect id="_x0000_s1054" style="position:absolute;margin-left:276.25pt;margin-top:286.25pt;width:14.65pt;height:15.1pt;z-index:-251658733;mso-position-horizontal-relative:page;mso-position-vertical-relative:page" fillcolor="#080707" stroked="f">
            <w10:wrap anchorx="page" anchory="page"/>
          </v:rect>
        </w:pict>
      </w:r>
      <w:r>
        <w:pict>
          <v:rect id="_x0000_s1053" style="position:absolute;margin-left:298.35pt;margin-top:262.25pt;width:14.4pt;height:15.35pt;z-index:-251658732;mso-position-horizontal-relative:page;mso-position-vertical-relative:page" fillcolor="#080607" stroked="f">
            <w10:wrap anchorx="page" anchory="page"/>
          </v:rect>
        </w:pict>
      </w:r>
      <w:r>
        <w:pict>
          <v:rect id="_x0000_s1052" style="position:absolute;margin-left:319.7pt;margin-top:286.25pt;width:14.65pt;height:15.1pt;z-index:-251658731;mso-position-horizontal-relative:page;mso-position-vertical-relative:page" fillcolor="#070707" stroked="f">
            <w10:wrap anchorx="page" anchory="page"/>
          </v:rect>
        </w:pict>
      </w:r>
    </w:p>
    <w:p w:rsidR="00BF2720" w:rsidRDefault="00EC6D61">
      <w:pPr>
        <w:pStyle w:val="a5"/>
        <w:framePr w:wrap="none" w:vAnchor="page" w:hAnchor="page" w:x="2233" w:y="638"/>
        <w:shd w:val="clear" w:color="auto" w:fill="auto"/>
        <w:spacing w:line="120" w:lineRule="exact"/>
      </w:pPr>
      <w:r>
        <w:rPr>
          <w:rStyle w:val="a6"/>
        </w:rPr>
        <w:t>ГЕНЕРАЛЬНАЯ ПРОКУРАТУРА РОССИЙСКОЙ ФЕДЕРАЦИИ</w:t>
      </w:r>
    </w:p>
    <w:p w:rsidR="00BF2720" w:rsidRDefault="00EC6D61">
      <w:pPr>
        <w:pStyle w:val="23"/>
        <w:framePr w:w="6739" w:h="2487" w:hRule="exact" w:wrap="none" w:vAnchor="page" w:hAnchor="page" w:x="827" w:y="994"/>
        <w:shd w:val="clear" w:color="auto" w:fill="auto"/>
        <w:ind w:firstLine="380"/>
      </w:pPr>
      <w:r>
        <w:rPr>
          <w:rStyle w:val="24"/>
        </w:rPr>
        <w:t>Всего за период 2014</w:t>
      </w:r>
      <w:r w:rsidR="00675AEF">
        <w:rPr>
          <w:rStyle w:val="24"/>
        </w:rPr>
        <w:t>–</w:t>
      </w:r>
      <w:r>
        <w:rPr>
          <w:rStyle w:val="24"/>
        </w:rPr>
        <w:t>2016 годов в суды предъявлено более 40 иско</w:t>
      </w:r>
      <w:r>
        <w:rPr>
          <w:rStyle w:val="24"/>
        </w:rPr>
        <w:softHyphen/>
        <w:t>вых заявлений об обращении в доход Российской Федерации объектов имущества (транспортные средства, земельные участки, жилые и не</w:t>
      </w:r>
      <w:r>
        <w:rPr>
          <w:rStyle w:val="24"/>
        </w:rPr>
        <w:softHyphen/>
        <w:t>жилые помещения), в отношении которого чиновниками не представ</w:t>
      </w:r>
      <w:r>
        <w:rPr>
          <w:rStyle w:val="24"/>
        </w:rPr>
        <w:softHyphen/>
        <w:t>лены сведения, подтверждающие их приобретение на законные дохо</w:t>
      </w:r>
      <w:r>
        <w:rPr>
          <w:rStyle w:val="24"/>
        </w:rPr>
        <w:softHyphen/>
        <w:t>ды. Общая стоимость такого имущества составила 2,4 млрд. руб.</w:t>
      </w:r>
    </w:p>
    <w:p w:rsidR="00BF2720" w:rsidRDefault="00EC6D61">
      <w:pPr>
        <w:pStyle w:val="23"/>
        <w:framePr w:w="6739" w:h="2487" w:hRule="exact" w:wrap="none" w:vAnchor="page" w:hAnchor="page" w:x="827" w:y="994"/>
        <w:shd w:val="clear" w:color="auto" w:fill="auto"/>
        <w:spacing w:after="0"/>
        <w:ind w:firstLine="380"/>
      </w:pPr>
      <w:r>
        <w:rPr>
          <w:rStyle w:val="24"/>
        </w:rPr>
        <w:t>За указанный период судами удовлетворено 20 исковых заявлений на совокупную стоимость имущества в размере, превышающем 2 млрд. руб.</w:t>
      </w:r>
    </w:p>
    <w:p w:rsidR="00BF2720" w:rsidRDefault="00EC6D61">
      <w:pPr>
        <w:pStyle w:val="10"/>
        <w:framePr w:w="6739" w:h="878" w:hRule="exact" w:wrap="none" w:vAnchor="page" w:hAnchor="page" w:x="827" w:y="7042"/>
        <w:shd w:val="clear" w:color="auto" w:fill="auto"/>
        <w:spacing w:before="0" w:after="0"/>
        <w:ind w:right="40"/>
      </w:pPr>
      <w:bookmarkStart w:id="10" w:name="bookmark12"/>
      <w:r>
        <w:rPr>
          <w:rStyle w:val="11"/>
          <w:b/>
          <w:bCs/>
        </w:rPr>
        <w:t>2 млрд.</w:t>
      </w:r>
      <w:r>
        <w:rPr>
          <w:rStyle w:val="11"/>
          <w:b/>
          <w:bCs/>
        </w:rPr>
        <w:br/>
        <w:t>руб.</w:t>
      </w:r>
      <w:bookmarkEnd w:id="10"/>
    </w:p>
    <w:p w:rsidR="00BF2720" w:rsidRDefault="00EC6D61">
      <w:pPr>
        <w:framePr w:wrap="none" w:vAnchor="page" w:hAnchor="page" w:x="3501" w:y="11155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"D:\\Desktop\\1234\\media\\image20.jpeg" \* MERGEFORMATINET </w:instrText>
      </w:r>
      <w:r>
        <w:fldChar w:fldCharType="separate"/>
      </w:r>
      <w:r w:rsidR="00714302">
        <w:fldChar w:fldCharType="begin"/>
      </w:r>
      <w:r w:rsidR="00714302">
        <w:instrText xml:space="preserve"> </w:instrText>
      </w:r>
      <w:r w:rsidR="00714302">
        <w:instrText>INCLUDEPICTURE  "D:\\Desktop\\1234\\Длч печати и на сайт\\media\\image20.jpeg" \* MERGEFORMATINET</w:instrText>
      </w:r>
      <w:r w:rsidR="00714302">
        <w:instrText xml:space="preserve"> </w:instrText>
      </w:r>
      <w:r w:rsidR="00714302">
        <w:fldChar w:fldCharType="separate"/>
      </w:r>
      <w:r w:rsidR="00B637D0">
        <w:pict>
          <v:shape id="_x0000_i1043" type="#_x0000_t75" style="width:70.95pt;height:16.1pt">
            <v:imagedata r:id="rId44" r:href="rId45"/>
          </v:shape>
        </w:pict>
      </w:r>
      <w:r w:rsidR="00714302">
        <w:fldChar w:fldCharType="end"/>
      </w:r>
      <w:r>
        <w:fldChar w:fldCharType="end"/>
      </w:r>
    </w:p>
    <w:p w:rsidR="00BF2720" w:rsidRDefault="00714302">
      <w:pPr>
        <w:rPr>
          <w:sz w:val="2"/>
          <w:szCs w:val="2"/>
        </w:rPr>
        <w:sectPr w:rsidR="00BF2720">
          <w:pgSz w:w="8391" w:h="12142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 id="_x0000_s1046" type="#_x0000_t75" style="position:absolute;margin-left:0;margin-top:203pt;width:384.5pt;height:314.4pt;z-index:-251658730;mso-wrap-distance-left:5pt;mso-wrap-distance-right:5pt;mso-position-horizontal-relative:page;mso-position-vertical-relative:page" wrapcoords="0 0">
            <v:imagedata r:id="rId46" o:title="image21"/>
            <w10:wrap anchorx="page" anchory="page"/>
          </v:shape>
        </w:pict>
      </w:r>
    </w:p>
    <w:p w:rsidR="00BF2720" w:rsidRDefault="00EC6D61">
      <w:pPr>
        <w:pStyle w:val="a5"/>
        <w:framePr w:w="4891" w:h="149" w:hRule="exact" w:wrap="none" w:vAnchor="page" w:hAnchor="page" w:x="2665" w:y="638"/>
        <w:shd w:val="clear" w:color="auto" w:fill="auto"/>
        <w:spacing w:line="120" w:lineRule="exact"/>
      </w:pPr>
      <w:r>
        <w:rPr>
          <w:rStyle w:val="a6"/>
        </w:rPr>
        <w:lastRenderedPageBreak/>
        <w:t>ГЕНЕРАЛЬНАЯ ПРОКУРАТУРА РОССИЙСКОЙ ФЕДЕРАЦИИ</w:t>
      </w:r>
    </w:p>
    <w:p w:rsidR="00BF2720" w:rsidRDefault="00EC6D61">
      <w:pPr>
        <w:pStyle w:val="43"/>
        <w:framePr w:w="6749" w:h="9721" w:hRule="exact" w:wrap="none" w:vAnchor="page" w:hAnchor="page" w:x="808" w:y="1051"/>
        <w:shd w:val="clear" w:color="auto" w:fill="auto"/>
        <w:spacing w:before="0" w:after="263" w:line="200" w:lineRule="exact"/>
        <w:ind w:firstLine="380"/>
        <w:jc w:val="both"/>
      </w:pPr>
      <w:bookmarkStart w:id="11" w:name="bookmark13"/>
      <w:r>
        <w:rPr>
          <w:rStyle w:val="44"/>
          <w:b/>
          <w:bCs/>
        </w:rPr>
        <w:t>ПРИМЕРЫ ПРОКУРОРСКО-СУДЕБНОЙ ПРАКТИКИ:</w:t>
      </w:r>
      <w:bookmarkEnd w:id="11"/>
    </w:p>
    <w:p w:rsidR="00BF2720" w:rsidRDefault="00EC6D61">
      <w:pPr>
        <w:pStyle w:val="23"/>
        <w:framePr w:w="6749" w:h="9721" w:hRule="exact" w:wrap="none" w:vAnchor="page" w:hAnchor="page" w:x="808" w:y="1051"/>
        <w:shd w:val="clear" w:color="auto" w:fill="auto"/>
        <w:ind w:firstLine="380"/>
      </w:pPr>
      <w:r>
        <w:rPr>
          <w:rStyle w:val="24"/>
        </w:rPr>
        <w:t xml:space="preserve">Органами прокуратуры Саратовской области проведена проверка поступивших от губернатора региона материалов о результатах </w:t>
      </w:r>
      <w:proofErr w:type="gramStart"/>
      <w:r>
        <w:rPr>
          <w:rStyle w:val="24"/>
        </w:rPr>
        <w:t>контро</w:t>
      </w:r>
      <w:r>
        <w:rPr>
          <w:rStyle w:val="24"/>
        </w:rPr>
        <w:softHyphen/>
        <w:t>ля за</w:t>
      </w:r>
      <w:proofErr w:type="gramEnd"/>
      <w:r>
        <w:rPr>
          <w:rStyle w:val="24"/>
        </w:rPr>
        <w:t xml:space="preserve"> расходами чиновницы, работающей в комитете финансов адми</w:t>
      </w:r>
      <w:r>
        <w:rPr>
          <w:rStyle w:val="24"/>
        </w:rPr>
        <w:softHyphen/>
        <w:t xml:space="preserve">нистрации </w:t>
      </w:r>
      <w:proofErr w:type="spellStart"/>
      <w:r>
        <w:rPr>
          <w:rStyle w:val="24"/>
        </w:rPr>
        <w:t>Балаковского</w:t>
      </w:r>
      <w:proofErr w:type="spellEnd"/>
      <w:r>
        <w:rPr>
          <w:rStyle w:val="24"/>
        </w:rPr>
        <w:t xml:space="preserve"> муниципального района, а также за расходами ее супруга. Установлено, что муж сотрудницы администрации в 2014 году приобрел автомобиль </w:t>
      </w:r>
      <w:r w:rsidRPr="00DA2310">
        <w:rPr>
          <w:rStyle w:val="24"/>
          <w:lang w:eastAsia="en-US" w:bidi="en-US"/>
        </w:rPr>
        <w:t>«</w:t>
      </w:r>
      <w:r>
        <w:rPr>
          <w:rStyle w:val="24"/>
          <w:lang w:val="en-US" w:eastAsia="en-US" w:bidi="en-US"/>
        </w:rPr>
        <w:t>Lexus</w:t>
      </w:r>
      <w:r w:rsidRPr="00DA2310">
        <w:rPr>
          <w:rStyle w:val="24"/>
          <w:lang w:eastAsia="en-US" w:bidi="en-US"/>
        </w:rPr>
        <w:t xml:space="preserve"> </w:t>
      </w:r>
      <w:r>
        <w:rPr>
          <w:rStyle w:val="24"/>
          <w:lang w:val="en-US" w:eastAsia="en-US" w:bidi="en-US"/>
        </w:rPr>
        <w:t>RX</w:t>
      </w:r>
      <w:r w:rsidRPr="00DA2310">
        <w:rPr>
          <w:rStyle w:val="24"/>
          <w:lang w:eastAsia="en-US" w:bidi="en-US"/>
        </w:rPr>
        <w:t xml:space="preserve"> </w:t>
      </w:r>
      <w:r>
        <w:rPr>
          <w:rStyle w:val="24"/>
        </w:rPr>
        <w:t xml:space="preserve">350» стоимостью 2,6 млн. руб., однако чиновница представила недостоверные сведения об источниках получения средств, за счет которых была совершена эта покупка. </w:t>
      </w:r>
      <w:proofErr w:type="spellStart"/>
      <w:r>
        <w:rPr>
          <w:rStyle w:val="24"/>
        </w:rPr>
        <w:t>Бала</w:t>
      </w:r>
      <w:r>
        <w:rPr>
          <w:rStyle w:val="24"/>
        </w:rPr>
        <w:softHyphen/>
        <w:t>ковский</w:t>
      </w:r>
      <w:proofErr w:type="spellEnd"/>
      <w:r>
        <w:rPr>
          <w:rStyle w:val="24"/>
        </w:rPr>
        <w:t xml:space="preserve"> районный суд Саратовской области в полном объеме удовлет</w:t>
      </w:r>
      <w:r>
        <w:rPr>
          <w:rStyle w:val="24"/>
        </w:rPr>
        <w:softHyphen/>
        <w:t>ворил заявление прокурора об обращении автомобиля в доход государ</w:t>
      </w:r>
      <w:r>
        <w:rPr>
          <w:rStyle w:val="24"/>
        </w:rPr>
        <w:softHyphen/>
        <w:t>ства. Апелляционная инстанция оставила это решение без изменения. Постановление об окончании исполнительного производства вынесено 30.06.2016, транспортное средство передано судебным приставом в Тер</w:t>
      </w:r>
      <w:r>
        <w:rPr>
          <w:rStyle w:val="24"/>
        </w:rPr>
        <w:softHyphen/>
        <w:t xml:space="preserve">риториальное управление </w:t>
      </w:r>
      <w:proofErr w:type="spellStart"/>
      <w:r>
        <w:rPr>
          <w:rStyle w:val="24"/>
        </w:rPr>
        <w:t>Росимущества</w:t>
      </w:r>
      <w:proofErr w:type="spellEnd"/>
      <w:r>
        <w:rPr>
          <w:rStyle w:val="24"/>
        </w:rPr>
        <w:t xml:space="preserve"> в Саратовской области.</w:t>
      </w:r>
    </w:p>
    <w:p w:rsidR="00BF2720" w:rsidRDefault="00EC6D61">
      <w:pPr>
        <w:pStyle w:val="23"/>
        <w:framePr w:w="6749" w:h="9721" w:hRule="exact" w:wrap="none" w:vAnchor="page" w:hAnchor="page" w:x="808" w:y="1051"/>
        <w:shd w:val="clear" w:color="auto" w:fill="auto"/>
        <w:ind w:firstLine="380"/>
      </w:pPr>
      <w:r>
        <w:rPr>
          <w:rStyle w:val="24"/>
        </w:rPr>
        <w:t xml:space="preserve">В Краснодарском крае состоялось судебное решение по заявлению прокурора об обращении в доход государства земельного участка и жилого дома, </w:t>
      </w:r>
      <w:proofErr w:type="gramStart"/>
      <w:r>
        <w:rPr>
          <w:rStyle w:val="24"/>
        </w:rPr>
        <w:t>приобретенных</w:t>
      </w:r>
      <w:proofErr w:type="gramEnd"/>
      <w:r>
        <w:rPr>
          <w:rStyle w:val="24"/>
        </w:rPr>
        <w:t xml:space="preserve"> судебным приставом и ее супругом на неподтвержденные доходы. В ходе судебного разбирательства установ</w:t>
      </w:r>
      <w:r>
        <w:rPr>
          <w:rStyle w:val="24"/>
        </w:rPr>
        <w:softHyphen/>
        <w:t xml:space="preserve">лено, что жилой дом уничтожен ответчиками, в </w:t>
      </w:r>
      <w:proofErr w:type="gramStart"/>
      <w:r>
        <w:rPr>
          <w:rStyle w:val="24"/>
        </w:rPr>
        <w:t>связи</w:t>
      </w:r>
      <w:proofErr w:type="gramEnd"/>
      <w:r>
        <w:rPr>
          <w:rStyle w:val="24"/>
        </w:rPr>
        <w:t xml:space="preserve"> с чем исковые требования изменены на обращение в доход государства стоимости жилого дома. Решение суда исполнено в полном объеме, в доход госу</w:t>
      </w:r>
      <w:r>
        <w:rPr>
          <w:rStyle w:val="24"/>
        </w:rPr>
        <w:softHyphen/>
        <w:t>дарства перечислен денежный эквивалент стоимости дома в размере 3,2 млн. руб. На земельный участок зарегистрировано право Россий</w:t>
      </w:r>
      <w:r>
        <w:rPr>
          <w:rStyle w:val="24"/>
        </w:rPr>
        <w:softHyphen/>
        <w:t>ской Федерации.</w:t>
      </w:r>
    </w:p>
    <w:p w:rsidR="00BF2720" w:rsidRDefault="00EC6D61">
      <w:pPr>
        <w:pStyle w:val="23"/>
        <w:framePr w:w="6749" w:h="9721" w:hRule="exact" w:wrap="none" w:vAnchor="page" w:hAnchor="page" w:x="808" w:y="1051"/>
        <w:shd w:val="clear" w:color="auto" w:fill="auto"/>
        <w:spacing w:after="0"/>
        <w:ind w:firstLine="380"/>
      </w:pPr>
      <w:r>
        <w:rPr>
          <w:rStyle w:val="24"/>
        </w:rPr>
        <w:t>Заводским районным судом города Орла удовлетворено исковое за</w:t>
      </w:r>
      <w:r>
        <w:rPr>
          <w:rStyle w:val="24"/>
        </w:rPr>
        <w:softHyphen/>
        <w:t>явление прокурора Орловской области об обращении в доход Россий</w:t>
      </w:r>
      <w:r>
        <w:rPr>
          <w:rStyle w:val="24"/>
        </w:rPr>
        <w:softHyphen/>
        <w:t>ской Федерации имущества депутата Орловского областного Совета народных депутатов, приобретенного на неподтвержденные доходы. Установлено, что депутат в 2013 году при официальном доходе 5,4 млн. руб. купил помещения хозяйственного назначения в городе Орле на сум</w:t>
      </w:r>
      <w:r>
        <w:rPr>
          <w:rStyle w:val="24"/>
        </w:rPr>
        <w:softHyphen/>
        <w:t>му 28 млн. руб. Решение суда вступило в законную силу, 22.09.2016 на объекты недвижимости зарегистрировано право Российской Федерации.</w:t>
      </w:r>
    </w:p>
    <w:p w:rsidR="00BF2720" w:rsidRDefault="00EC6D61">
      <w:pPr>
        <w:framePr w:wrap="none" w:vAnchor="page" w:hAnchor="page" w:x="846" w:y="379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"D:\\Desktop\\1234\\media\\image22.jpeg" \* MERGEFORMATINET </w:instrText>
      </w:r>
      <w:r>
        <w:fldChar w:fldCharType="separate"/>
      </w:r>
      <w:r w:rsidR="00714302">
        <w:fldChar w:fldCharType="begin"/>
      </w:r>
      <w:r w:rsidR="00714302">
        <w:instrText xml:space="preserve"> </w:instrText>
      </w:r>
      <w:r w:rsidR="00714302">
        <w:instrText>INCLUDEPICTURE  "D:\\Desktop\\1234\\Длч печати и на сайт\\media\\image22.jpeg" \* MERGEFORMATINET</w:instrText>
      </w:r>
      <w:r w:rsidR="00714302">
        <w:instrText xml:space="preserve"> </w:instrText>
      </w:r>
      <w:r w:rsidR="00714302">
        <w:fldChar w:fldCharType="separate"/>
      </w:r>
      <w:r w:rsidR="00B637D0">
        <w:pict>
          <v:shape id="_x0000_i1044" type="#_x0000_t75" style="width:23.1pt;height:25.25pt">
            <v:imagedata r:id="rId18" r:href="rId47"/>
          </v:shape>
        </w:pict>
      </w:r>
      <w:r w:rsidR="00714302">
        <w:fldChar w:fldCharType="end"/>
      </w:r>
      <w:r>
        <w:fldChar w:fldCharType="end"/>
      </w:r>
    </w:p>
    <w:p w:rsidR="00BF2720" w:rsidRDefault="00EC6D61">
      <w:pPr>
        <w:pStyle w:val="26"/>
        <w:framePr w:wrap="none" w:vAnchor="page" w:hAnchor="page" w:x="4062" w:y="11208"/>
        <w:shd w:val="clear" w:color="auto" w:fill="auto"/>
        <w:spacing w:line="210" w:lineRule="exact"/>
      </w:pPr>
      <w:r>
        <w:rPr>
          <w:rStyle w:val="27"/>
        </w:rPr>
        <w:t>12</w:t>
      </w:r>
    </w:p>
    <w:p w:rsidR="00BF2720" w:rsidRDefault="00BF2720">
      <w:pPr>
        <w:rPr>
          <w:sz w:val="2"/>
          <w:szCs w:val="2"/>
        </w:rPr>
        <w:sectPr w:rsidR="00BF2720">
          <w:pgSz w:w="8391" w:h="12142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2" w:name="_GoBack"/>
      <w:bookmarkEnd w:id="12"/>
    </w:p>
    <w:p w:rsidR="00BF2720" w:rsidRDefault="00BF2720">
      <w:pPr>
        <w:rPr>
          <w:sz w:val="2"/>
          <w:szCs w:val="2"/>
        </w:rPr>
      </w:pPr>
    </w:p>
    <w:sectPr w:rsidR="00BF2720">
      <w:pgSz w:w="8391" w:h="12142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302" w:rsidRDefault="00714302">
      <w:r>
        <w:separator/>
      </w:r>
    </w:p>
  </w:endnote>
  <w:endnote w:type="continuationSeparator" w:id="0">
    <w:p w:rsidR="00714302" w:rsidRDefault="0071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302" w:rsidRDefault="00714302"/>
  </w:footnote>
  <w:footnote w:type="continuationSeparator" w:id="0">
    <w:p w:rsidR="00714302" w:rsidRDefault="007143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1D07"/>
    <w:multiLevelType w:val="multilevel"/>
    <w:tmpl w:val="9E9061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11708E"/>
    <w:multiLevelType w:val="multilevel"/>
    <w:tmpl w:val="74C075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F2720"/>
    <w:rsid w:val="00617545"/>
    <w:rsid w:val="00675AEF"/>
    <w:rsid w:val="00714302"/>
    <w:rsid w:val="00B637D0"/>
    <w:rsid w:val="00BF2720"/>
    <w:rsid w:val="00DA2310"/>
    <w:rsid w:val="00EC6D61"/>
    <w:rsid w:val="00F0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  <o:rules v:ext="edit">
        <o:r id="V:Rule1" type="connector" idref="#_x0000_s108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Подпись к картинке (2)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4">
    <w:name w:val="Заголовок №4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7">
    <w:name w:val="Колонтитул (2)"/>
    <w:basedOn w:val="2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icrosoftSansSerif95pt">
    <w:name w:val="Другое + Microsoft Sans Serif;9;5 pt"/>
    <w:basedOn w:val="a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MicrosoftSansSerif95pt0">
    <w:name w:val="Другое + Microsoft Sans Serif;9;5 pt"/>
    <w:basedOn w:val="a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0"/>
      <w:sz w:val="26"/>
      <w:szCs w:val="26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Заголовок №2_"/>
    <w:basedOn w:val="a0"/>
    <w:link w:val="2a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b">
    <w:name w:val="Заголовок №2"/>
    <w:basedOn w:val="29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81">
    <w:name w:val="Основной текст (8)"/>
    <w:basedOn w:val="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basedOn w:val="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">
    <w:name w:val="Основной текст (2) + 15 pt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c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Medium23pt">
    <w:name w:val="Основной текст (2) + Franklin Gothic Medium;23 pt;Курсив"/>
    <w:basedOn w:val="2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2MicrosoftSansSerif5pt">
    <w:name w:val="Основной текст (2) + Microsoft Sans Serif;5 pt;Курсив"/>
    <w:basedOn w:val="2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d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b">
    <w:name w:val="Подпись к картинк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e">
    <w:name w:val="Подпись к таблице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5">
    <w:name w:val="Подпись к картинке (3)_"/>
    <w:basedOn w:val="a0"/>
    <w:link w:val="3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37">
    <w:name w:val="Подпись к картинке (3)"/>
    <w:basedOn w:val="3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">
    <w:name w:val="Подпись к картинке (4)_"/>
    <w:basedOn w:val="a0"/>
    <w:link w:val="46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47">
    <w:name w:val="Подпись к картинке (4)"/>
    <w:basedOn w:val="45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422">
    <w:name w:val="Заголовок №4 (2)"/>
    <w:basedOn w:val="420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0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5pt0pt">
    <w:name w:val="Основной текст (2) + 6;5 pt;Интервал 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1">
    <w:name w:val="Основной текст (9)"/>
    <w:basedOn w:val="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2">
    <w:name w:val="Основной текст (10)"/>
    <w:basedOn w:val="10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03">
    <w:name w:val="Основной текст (10)"/>
    <w:basedOn w:val="10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509" w:lineRule="exact"/>
      <w:jc w:val="center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240" w:line="269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180" w:after="360" w:line="0" w:lineRule="atLeast"/>
      <w:ind w:hanging="360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10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80" w:line="268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8">
    <w:name w:val="Друго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i/>
      <w:iCs/>
      <w:spacing w:val="100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both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2a">
    <w:name w:val="Заголовок №2"/>
    <w:basedOn w:val="a"/>
    <w:link w:val="29"/>
    <w:pPr>
      <w:shd w:val="clear" w:color="auto" w:fill="FFFFFF"/>
      <w:spacing w:line="0" w:lineRule="atLeast"/>
      <w:jc w:val="both"/>
      <w:outlineLvl w:val="1"/>
    </w:pPr>
    <w:rPr>
      <w:rFonts w:ascii="Franklin Gothic Demi Cond" w:eastAsia="Franklin Gothic Demi Cond" w:hAnsi="Franklin Gothic Demi Cond" w:cs="Franklin Gothic Demi Cond"/>
      <w:sz w:val="30"/>
      <w:szCs w:val="3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0" w:lineRule="atLeast"/>
      <w:jc w:val="center"/>
    </w:pPr>
    <w:rPr>
      <w:rFonts w:ascii="Century Gothic" w:eastAsia="Century Gothic" w:hAnsi="Century Gothic" w:cs="Century Gothic"/>
      <w:sz w:val="66"/>
      <w:szCs w:val="66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268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268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Подпись к картинке (3)"/>
    <w:basedOn w:val="a"/>
    <w:link w:val="35"/>
    <w:pPr>
      <w:shd w:val="clear" w:color="auto" w:fill="FFFFFF"/>
      <w:spacing w:line="0" w:lineRule="atLeast"/>
    </w:pPr>
    <w:rPr>
      <w:rFonts w:ascii="Garamond" w:eastAsia="Garamond" w:hAnsi="Garamond" w:cs="Garamond"/>
      <w:sz w:val="16"/>
      <w:szCs w:val="16"/>
    </w:rPr>
  </w:style>
  <w:style w:type="paragraph" w:customStyle="1" w:styleId="46">
    <w:name w:val="Подпись к картинке (4)"/>
    <w:basedOn w:val="a"/>
    <w:link w:val="45"/>
    <w:pPr>
      <w:shd w:val="clear" w:color="auto" w:fill="FFFFFF"/>
      <w:spacing w:line="0" w:lineRule="atLeast"/>
    </w:pPr>
    <w:rPr>
      <w:rFonts w:ascii="MS Mincho" w:eastAsia="MS Mincho" w:hAnsi="MS Mincho" w:cs="MS Mincho"/>
      <w:sz w:val="21"/>
      <w:szCs w:val="21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line="0" w:lineRule="atLeast"/>
      <w:outlineLvl w:val="3"/>
    </w:pPr>
    <w:rPr>
      <w:rFonts w:ascii="MS Mincho" w:eastAsia="MS Mincho" w:hAnsi="MS Mincho" w:cs="MS Mincho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60" w:after="3300"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80"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80" w:after="180" w:line="173" w:lineRule="exact"/>
    </w:pPr>
    <w:rPr>
      <w:rFonts w:ascii="Microsoft Sans Serif" w:eastAsia="Microsoft Sans Serif" w:hAnsi="Microsoft Sans Serif" w:cs="Microsoft Sans Serif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image" Target="media/image17.jpe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jpeg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png"/><Relationship Id="rId47" Type="http://schemas.openxmlformats.org/officeDocument/2006/relationships/image" Target="media/image22.jpe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.jpeg" TargetMode="External"/><Relationship Id="rId25" Type="http://schemas.openxmlformats.org/officeDocument/2006/relationships/image" Target="media/image9.jpeg" TargetMode="External"/><Relationship Id="rId33" Type="http://schemas.openxmlformats.org/officeDocument/2006/relationships/image" Target="media/image13.jpeg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image" Target="media/image11.jpeg" TargetMode="External"/><Relationship Id="rId41" Type="http://schemas.openxmlformats.org/officeDocument/2006/relationships/image" Target="media/image18.jpe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image" Target="media/image15.jpeg"/><Relationship Id="rId40" Type="http://schemas.openxmlformats.org/officeDocument/2006/relationships/image" Target="media/image17.jpeg"/><Relationship Id="rId45" Type="http://schemas.openxmlformats.org/officeDocument/2006/relationships/image" Target="media/image20.jpe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 TargetMode="External"/><Relationship Id="rId23" Type="http://schemas.openxmlformats.org/officeDocument/2006/relationships/image" Target="media/image8.jpe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6.jpeg" TargetMode="External"/><Relationship Id="rId31" Type="http://schemas.openxmlformats.org/officeDocument/2006/relationships/image" Target="media/image12.jpeg" TargetMode="External"/><Relationship Id="rId44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image" Target="media/image10.jpeg" TargetMode="External"/><Relationship Id="rId30" Type="http://schemas.openxmlformats.org/officeDocument/2006/relationships/image" Target="media/image12.jpeg"/><Relationship Id="rId35" Type="http://schemas.openxmlformats.org/officeDocument/2006/relationships/image" Target="media/image14.jpeg" TargetMode="External"/><Relationship Id="rId43" Type="http://schemas.openxmlformats.org/officeDocument/2006/relationships/image" Target="media/image19.png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2018-11-20T07:29:00Z</dcterms:created>
  <dcterms:modified xsi:type="dcterms:W3CDTF">2018-11-21T12:50:00Z</dcterms:modified>
</cp:coreProperties>
</file>